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50" w:rsidRPr="00D61A50" w:rsidRDefault="00D61A50" w:rsidP="00D61A50">
      <w:pPr>
        <w:spacing w:after="0" w:line="240" w:lineRule="auto"/>
        <w:jc w:val="right"/>
        <w:rPr>
          <w:rFonts w:ascii="Times New Roman" w:hAnsi="Times New Roman" w:cs="Times New Roman"/>
          <w:b/>
          <w:i/>
          <w:sz w:val="28"/>
          <w:szCs w:val="28"/>
          <w:lang w:val="uk-UA"/>
        </w:rPr>
      </w:pPr>
      <w:r w:rsidRPr="00D61A50">
        <w:rPr>
          <w:rFonts w:ascii="Times New Roman" w:hAnsi="Times New Roman" w:cs="Times New Roman"/>
          <w:b/>
          <w:i/>
          <w:sz w:val="28"/>
          <w:szCs w:val="28"/>
        </w:rPr>
        <w:t xml:space="preserve">Кордонська Альона Василівна, викладач </w:t>
      </w:r>
      <w:r w:rsidRPr="00D61A50">
        <w:rPr>
          <w:rFonts w:ascii="Times New Roman" w:hAnsi="Times New Roman" w:cs="Times New Roman"/>
          <w:b/>
          <w:i/>
          <w:sz w:val="28"/>
          <w:szCs w:val="28"/>
          <w:lang w:val="uk-UA"/>
        </w:rPr>
        <w:t>І категорії</w:t>
      </w:r>
    </w:p>
    <w:p w:rsidR="00D61A50" w:rsidRPr="00D61A50" w:rsidRDefault="00D61A50" w:rsidP="00D61A50">
      <w:pPr>
        <w:spacing w:after="0" w:line="240" w:lineRule="auto"/>
        <w:jc w:val="right"/>
        <w:rPr>
          <w:rFonts w:ascii="Times New Roman" w:hAnsi="Times New Roman" w:cs="Times New Roman"/>
          <w:b/>
          <w:i/>
          <w:sz w:val="28"/>
          <w:szCs w:val="28"/>
          <w:lang w:val="uk-UA"/>
        </w:rPr>
      </w:pPr>
      <w:r w:rsidRPr="00D61A50">
        <w:rPr>
          <w:rFonts w:ascii="Times New Roman" w:hAnsi="Times New Roman" w:cs="Times New Roman"/>
          <w:b/>
          <w:i/>
          <w:sz w:val="28"/>
          <w:szCs w:val="28"/>
          <w:lang w:val="uk-UA"/>
        </w:rPr>
        <w:t>Соляр Анатолій Петрович</w:t>
      </w:r>
      <w:r w:rsidRPr="00D61A50">
        <w:rPr>
          <w:rFonts w:ascii="Times New Roman" w:hAnsi="Times New Roman" w:cs="Times New Roman"/>
          <w:b/>
          <w:i/>
          <w:sz w:val="28"/>
          <w:szCs w:val="28"/>
        </w:rPr>
        <w:t xml:space="preserve">, викладач </w:t>
      </w:r>
      <w:r w:rsidRPr="00D61A50">
        <w:rPr>
          <w:rFonts w:ascii="Times New Roman" w:hAnsi="Times New Roman" w:cs="Times New Roman"/>
          <w:b/>
          <w:i/>
          <w:sz w:val="28"/>
          <w:szCs w:val="28"/>
          <w:lang w:val="uk-UA"/>
        </w:rPr>
        <w:t>вищої категорії, методист</w:t>
      </w:r>
    </w:p>
    <w:p w:rsidR="00D61A50" w:rsidRPr="00D61A50" w:rsidRDefault="00D61A50" w:rsidP="00D61A50">
      <w:pPr>
        <w:spacing w:after="0" w:line="240" w:lineRule="auto"/>
        <w:jc w:val="right"/>
        <w:rPr>
          <w:rFonts w:ascii="Times New Roman" w:hAnsi="Times New Roman" w:cs="Times New Roman"/>
          <w:b/>
          <w:i/>
          <w:sz w:val="28"/>
          <w:szCs w:val="28"/>
          <w:lang w:val="uk-UA"/>
        </w:rPr>
      </w:pPr>
      <w:r w:rsidRPr="00D61A50">
        <w:rPr>
          <w:rFonts w:ascii="Times New Roman" w:hAnsi="Times New Roman" w:cs="Times New Roman"/>
          <w:b/>
          <w:i/>
          <w:sz w:val="28"/>
          <w:szCs w:val="28"/>
          <w:lang w:val="uk-UA"/>
        </w:rPr>
        <w:t xml:space="preserve">Чорна Світлана Анатоліївна, </w:t>
      </w:r>
      <w:r w:rsidRPr="00D61A50">
        <w:rPr>
          <w:rFonts w:ascii="Times New Roman" w:hAnsi="Times New Roman" w:cs="Times New Roman"/>
          <w:b/>
          <w:i/>
          <w:sz w:val="28"/>
          <w:szCs w:val="28"/>
        </w:rPr>
        <w:t xml:space="preserve">викладач </w:t>
      </w:r>
      <w:r w:rsidRPr="00D61A50">
        <w:rPr>
          <w:rFonts w:ascii="Times New Roman" w:hAnsi="Times New Roman" w:cs="Times New Roman"/>
          <w:b/>
          <w:i/>
          <w:sz w:val="28"/>
          <w:szCs w:val="28"/>
          <w:lang w:val="uk-UA"/>
        </w:rPr>
        <w:t>вищої категорії</w:t>
      </w:r>
    </w:p>
    <w:p w:rsidR="00D61A50" w:rsidRPr="00D61A50" w:rsidRDefault="00D61A50" w:rsidP="00D61A50">
      <w:pPr>
        <w:spacing w:after="0" w:line="240" w:lineRule="auto"/>
        <w:jc w:val="center"/>
        <w:rPr>
          <w:rFonts w:ascii="Times New Roman" w:hAnsi="Times New Roman" w:cs="Times New Roman"/>
          <w:b/>
          <w:sz w:val="28"/>
          <w:szCs w:val="28"/>
        </w:rPr>
      </w:pPr>
      <w:r w:rsidRPr="00D61A50">
        <w:rPr>
          <w:rFonts w:ascii="Times New Roman" w:hAnsi="Times New Roman" w:cs="Times New Roman"/>
          <w:b/>
          <w:sz w:val="28"/>
          <w:szCs w:val="28"/>
        </w:rPr>
        <w:t>Могилів-Подільський технолого-економічний  коледж Вінницького НАУ</w:t>
      </w:r>
    </w:p>
    <w:p w:rsidR="003675DD" w:rsidRPr="00D61A50" w:rsidRDefault="003675DD" w:rsidP="00C41CE8">
      <w:pPr>
        <w:spacing w:after="0" w:line="240" w:lineRule="auto"/>
        <w:rPr>
          <w:rFonts w:ascii="Times New Roman" w:hAnsi="Times New Roman" w:cs="Times New Roman"/>
          <w:b/>
          <w:sz w:val="28"/>
          <w:szCs w:val="28"/>
        </w:rPr>
      </w:pPr>
    </w:p>
    <w:p w:rsidR="003675DD" w:rsidRPr="00C41CE8" w:rsidRDefault="00D61A50" w:rsidP="00C41CE8">
      <w:pPr>
        <w:spacing w:after="0" w:line="240" w:lineRule="auto"/>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2028190</wp:posOffset>
            </wp:positionH>
            <wp:positionV relativeFrom="paragraph">
              <wp:posOffset>160020</wp:posOffset>
            </wp:positionV>
            <wp:extent cx="1423035" cy="1185545"/>
            <wp:effectExtent l="190500" t="152400" r="177165" b="128905"/>
            <wp:wrapTight wrapText="bothSides">
              <wp:wrapPolygon edited="0">
                <wp:start x="0" y="-2777"/>
                <wp:lineTo x="-1735" y="-1735"/>
                <wp:lineTo x="-2892" y="347"/>
                <wp:lineTo x="-2892" y="20825"/>
                <wp:lineTo x="-867" y="23949"/>
                <wp:lineTo x="0" y="23949"/>
                <wp:lineTo x="21398" y="23949"/>
                <wp:lineTo x="22265" y="23949"/>
                <wp:lineTo x="24289" y="20478"/>
                <wp:lineTo x="24289" y="1041"/>
                <wp:lineTo x="22843" y="-2082"/>
                <wp:lineTo x="21398" y="-2777"/>
                <wp:lineTo x="0" y="-2777"/>
              </wp:wrapPolygon>
            </wp:wrapTight>
            <wp:docPr id="1" name="Рисунок 2" descr="http://solone02.at.ua/Photo/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lone02.at.ua/Photo/130.jpg"/>
                    <pic:cNvPicPr>
                      <a:picLocks noChangeAspect="1" noChangeArrowheads="1"/>
                    </pic:cNvPicPr>
                  </pic:nvPicPr>
                  <pic:blipFill>
                    <a:blip r:embed="rId7" r:link="rId8" cstate="print"/>
                    <a:srcRect/>
                    <a:stretch>
                      <a:fillRect/>
                    </a:stretch>
                  </pic:blipFill>
                  <pic:spPr bwMode="auto">
                    <a:xfrm>
                      <a:off x="0" y="0"/>
                      <a:ext cx="1423035" cy="1185545"/>
                    </a:xfrm>
                    <a:prstGeom prst="rect">
                      <a:avLst/>
                    </a:prstGeom>
                    <a:ln>
                      <a:noFill/>
                    </a:ln>
                    <a:effectLst>
                      <a:outerShdw blurRad="190500" algn="tl" rotWithShape="0">
                        <a:srgbClr val="000000">
                          <a:alpha val="70000"/>
                        </a:srgbClr>
                      </a:outerShdw>
                    </a:effectLst>
                  </pic:spPr>
                </pic:pic>
              </a:graphicData>
            </a:graphic>
          </wp:anchor>
        </w:drawing>
      </w:r>
    </w:p>
    <w:p w:rsidR="003675DD" w:rsidRPr="00C41CE8" w:rsidRDefault="003675DD" w:rsidP="00C41CE8">
      <w:pPr>
        <w:spacing w:after="0" w:line="240" w:lineRule="auto"/>
        <w:rPr>
          <w:rFonts w:ascii="Times New Roman" w:hAnsi="Times New Roman" w:cs="Times New Roman"/>
          <w:b/>
          <w:sz w:val="28"/>
          <w:szCs w:val="28"/>
          <w:lang w:val="uk-UA"/>
        </w:rPr>
      </w:pPr>
    </w:p>
    <w:p w:rsidR="003675DD" w:rsidRPr="00C41CE8" w:rsidRDefault="003675DD" w:rsidP="00C41CE8">
      <w:pPr>
        <w:spacing w:after="0" w:line="240" w:lineRule="auto"/>
        <w:rPr>
          <w:rFonts w:ascii="Times New Roman" w:hAnsi="Times New Roman" w:cs="Times New Roman"/>
          <w:b/>
          <w:sz w:val="28"/>
          <w:szCs w:val="28"/>
          <w:lang w:val="uk-UA"/>
        </w:rPr>
      </w:pPr>
    </w:p>
    <w:p w:rsidR="00D61A50" w:rsidRDefault="00D61A50" w:rsidP="00C41CE8">
      <w:pPr>
        <w:spacing w:after="0" w:line="240" w:lineRule="auto"/>
        <w:rPr>
          <w:rFonts w:ascii="Times New Roman" w:hAnsi="Times New Roman" w:cs="Times New Roman"/>
          <w:b/>
          <w:sz w:val="28"/>
          <w:szCs w:val="28"/>
          <w:lang w:val="uk-UA"/>
        </w:rPr>
      </w:pPr>
    </w:p>
    <w:p w:rsidR="00D61A50" w:rsidRDefault="00D61A50" w:rsidP="00C41CE8">
      <w:pPr>
        <w:spacing w:after="0" w:line="240" w:lineRule="auto"/>
        <w:rPr>
          <w:rFonts w:ascii="Times New Roman" w:hAnsi="Times New Roman" w:cs="Times New Roman"/>
          <w:b/>
          <w:sz w:val="28"/>
          <w:szCs w:val="28"/>
          <w:lang w:val="uk-UA"/>
        </w:rPr>
      </w:pPr>
    </w:p>
    <w:p w:rsidR="00D61A50" w:rsidRDefault="00D61A50" w:rsidP="00C41CE8">
      <w:pPr>
        <w:spacing w:after="0" w:line="240" w:lineRule="auto"/>
        <w:rPr>
          <w:rFonts w:ascii="Times New Roman" w:hAnsi="Times New Roman" w:cs="Times New Roman"/>
          <w:b/>
          <w:sz w:val="28"/>
          <w:szCs w:val="28"/>
          <w:lang w:val="uk-UA"/>
        </w:rPr>
      </w:pPr>
    </w:p>
    <w:p w:rsidR="00D61A50" w:rsidRDefault="00D61A50" w:rsidP="00C41CE8">
      <w:pPr>
        <w:spacing w:after="0" w:line="240" w:lineRule="auto"/>
        <w:rPr>
          <w:rFonts w:ascii="Times New Roman" w:hAnsi="Times New Roman" w:cs="Times New Roman"/>
          <w:b/>
          <w:sz w:val="28"/>
          <w:szCs w:val="28"/>
          <w:lang w:val="uk-UA"/>
        </w:rPr>
      </w:pPr>
    </w:p>
    <w:p w:rsidR="00D61A50" w:rsidRDefault="00D61A50" w:rsidP="00C41CE8">
      <w:pPr>
        <w:spacing w:after="0" w:line="240" w:lineRule="auto"/>
        <w:rPr>
          <w:rFonts w:ascii="Times New Roman" w:hAnsi="Times New Roman" w:cs="Times New Roman"/>
          <w:b/>
          <w:sz w:val="28"/>
          <w:szCs w:val="28"/>
          <w:lang w:val="uk-UA"/>
        </w:rPr>
      </w:pPr>
    </w:p>
    <w:p w:rsidR="00D61A50" w:rsidRDefault="00015AE4" w:rsidP="00D61A50">
      <w:pPr>
        <w:spacing w:after="0" w:line="240" w:lineRule="auto"/>
        <w:jc w:val="center"/>
        <w:rPr>
          <w:rFonts w:ascii="Times New Roman" w:hAnsi="Times New Roman" w:cs="Times New Roman"/>
          <w:b/>
          <w:sz w:val="28"/>
          <w:szCs w:val="28"/>
          <w:lang w:val="uk-UA"/>
        </w:rPr>
      </w:pPr>
      <w:r w:rsidRPr="00015AE4">
        <w:rPr>
          <w:rFonts w:ascii="Times New Roman" w:hAnsi="Times New Roman" w:cs="Times New Roman"/>
          <w:b/>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55pt;height:80.4pt" fillcolor="#00b0f0" strokecolor="#0070c0">
            <v:shadow color="#868686"/>
            <v:textpath style="font-family:&quot;Book Antiqua&quot;;font-weight:bold;v-text-kern:t" trim="t" fitpath="t" string="«ГЕРОЇ КРУТ – &#10;ДЛЯ НАЩАДКІВ ВЗІРЕЦЬ»"/>
          </v:shape>
        </w:pict>
      </w:r>
    </w:p>
    <w:p w:rsidR="00D61A50" w:rsidRDefault="00D61A50" w:rsidP="00D61A50">
      <w:pPr>
        <w:spacing w:after="0" w:line="240" w:lineRule="auto"/>
        <w:jc w:val="center"/>
        <w:rPr>
          <w:rFonts w:ascii="Times New Roman" w:hAnsi="Times New Roman" w:cs="Times New Roman"/>
          <w:b/>
          <w:sz w:val="28"/>
          <w:szCs w:val="28"/>
          <w:lang w:val="uk-UA"/>
        </w:rPr>
      </w:pPr>
    </w:p>
    <w:p w:rsidR="003675DD" w:rsidRPr="00D61A50" w:rsidRDefault="003675DD" w:rsidP="00D61A50">
      <w:pPr>
        <w:spacing w:after="0" w:line="240" w:lineRule="auto"/>
        <w:jc w:val="center"/>
        <w:rPr>
          <w:rFonts w:ascii="Monotype Corsiva" w:hAnsi="Monotype Corsiva" w:cs="Times New Roman"/>
          <w:b/>
          <w:i/>
          <w:color w:val="002060"/>
          <w:sz w:val="40"/>
          <w:szCs w:val="28"/>
          <w:lang w:val="uk-UA"/>
        </w:rPr>
      </w:pPr>
      <w:r w:rsidRPr="00D61A50">
        <w:rPr>
          <w:rFonts w:ascii="Monotype Corsiva" w:hAnsi="Monotype Corsiva" w:cs="Times New Roman"/>
          <w:b/>
          <w:color w:val="002060"/>
          <w:sz w:val="40"/>
          <w:szCs w:val="28"/>
          <w:lang w:val="uk-UA"/>
        </w:rPr>
        <w:t>(</w:t>
      </w:r>
      <w:r w:rsidRPr="00D61A50">
        <w:rPr>
          <w:rFonts w:ascii="Monotype Corsiva" w:hAnsi="Monotype Corsiva" w:cs="Times New Roman"/>
          <w:b/>
          <w:i/>
          <w:color w:val="002060"/>
          <w:sz w:val="40"/>
          <w:szCs w:val="28"/>
          <w:lang w:val="uk-UA"/>
        </w:rPr>
        <w:t>вшанування  пам’яті  юнаків, які героїчно загинули у бою  під Крутами  29 січня 1918 року)</w:t>
      </w:r>
    </w:p>
    <w:p w:rsidR="009E625B" w:rsidRDefault="009E625B" w:rsidP="00D61A50">
      <w:pPr>
        <w:spacing w:after="0" w:line="240" w:lineRule="auto"/>
        <w:jc w:val="center"/>
        <w:rPr>
          <w:rFonts w:ascii="Times New Roman" w:hAnsi="Times New Roman" w:cs="Times New Roman"/>
          <w:b/>
          <w:color w:val="0070C0"/>
          <w:sz w:val="28"/>
          <w:szCs w:val="28"/>
          <w:lang w:val="uk-UA"/>
        </w:rPr>
      </w:pPr>
    </w:p>
    <w:p w:rsidR="003675DD" w:rsidRDefault="003675DD" w:rsidP="00D61A50">
      <w:pPr>
        <w:spacing w:after="0" w:line="240" w:lineRule="auto"/>
        <w:jc w:val="center"/>
        <w:rPr>
          <w:rFonts w:ascii="Times New Roman" w:hAnsi="Times New Roman" w:cs="Times New Roman"/>
          <w:b/>
          <w:color w:val="0070C0"/>
          <w:sz w:val="28"/>
          <w:szCs w:val="28"/>
          <w:lang w:val="uk-UA"/>
        </w:rPr>
      </w:pPr>
      <w:r w:rsidRPr="00D61A50">
        <w:rPr>
          <w:rFonts w:ascii="Times New Roman" w:hAnsi="Times New Roman" w:cs="Times New Roman"/>
          <w:b/>
          <w:color w:val="0070C0"/>
          <w:sz w:val="28"/>
          <w:szCs w:val="28"/>
          <w:lang w:val="uk-UA"/>
        </w:rPr>
        <w:t>(вечір пам'яті)</w:t>
      </w:r>
    </w:p>
    <w:p w:rsidR="00D61A50" w:rsidRDefault="00D61A50" w:rsidP="00D61A50">
      <w:pPr>
        <w:spacing w:after="0" w:line="240" w:lineRule="auto"/>
        <w:jc w:val="center"/>
        <w:rPr>
          <w:rFonts w:ascii="Times New Roman" w:hAnsi="Times New Roman" w:cs="Times New Roman"/>
          <w:b/>
          <w:color w:val="0070C0"/>
          <w:sz w:val="28"/>
          <w:szCs w:val="28"/>
          <w:lang w:val="uk-UA"/>
        </w:rPr>
      </w:pPr>
    </w:p>
    <w:p w:rsidR="00D61A50" w:rsidRDefault="00D61A50" w:rsidP="00D61A50">
      <w:pPr>
        <w:spacing w:after="0" w:line="240" w:lineRule="auto"/>
        <w:jc w:val="center"/>
        <w:rPr>
          <w:rFonts w:ascii="Times New Roman" w:hAnsi="Times New Roman" w:cs="Times New Roman"/>
          <w:b/>
          <w:color w:val="0070C0"/>
          <w:sz w:val="28"/>
          <w:szCs w:val="28"/>
          <w:lang w:val="uk-UA"/>
        </w:rPr>
      </w:pPr>
    </w:p>
    <w:p w:rsidR="009E625B" w:rsidRDefault="00D61A50" w:rsidP="009E625B">
      <w:pPr>
        <w:spacing w:after="0" w:line="240" w:lineRule="auto"/>
        <w:jc w:val="center"/>
        <w:rPr>
          <w:rFonts w:ascii="Times New Roman" w:hAnsi="Times New Roman" w:cs="Times New Roman"/>
          <w:b/>
          <w:color w:val="0070C0"/>
          <w:sz w:val="28"/>
          <w:szCs w:val="28"/>
          <w:lang w:val="uk-UA"/>
        </w:rPr>
      </w:pPr>
      <w:r>
        <w:rPr>
          <w:rFonts w:ascii="Times New Roman" w:hAnsi="Times New Roman" w:cs="Times New Roman"/>
          <w:b/>
          <w:noProof/>
          <w:color w:val="0070C0"/>
          <w:sz w:val="28"/>
          <w:szCs w:val="28"/>
          <w:lang w:eastAsia="ru-RU"/>
        </w:rPr>
        <w:drawing>
          <wp:inline distT="0" distB="0" distL="0" distR="0">
            <wp:extent cx="3808730" cy="3808730"/>
            <wp:effectExtent l="19050" t="0" r="1270" b="0"/>
            <wp:docPr id="4" name="Рисунок 4" descr="C:\Documents and Settings\User\Рабочий стол\Крути\p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Крути\page3.jpg"/>
                    <pic:cNvPicPr>
                      <a:picLocks noChangeAspect="1" noChangeArrowheads="1"/>
                    </pic:cNvPicPr>
                  </pic:nvPicPr>
                  <pic:blipFill>
                    <a:blip r:embed="rId9" cstate="print"/>
                    <a:srcRect/>
                    <a:stretch>
                      <a:fillRect/>
                    </a:stretch>
                  </pic:blipFill>
                  <pic:spPr bwMode="auto">
                    <a:xfrm>
                      <a:off x="0" y="0"/>
                      <a:ext cx="3808730" cy="3808730"/>
                    </a:xfrm>
                    <a:prstGeom prst="rect">
                      <a:avLst/>
                    </a:prstGeom>
                    <a:noFill/>
                    <a:ln w="9525">
                      <a:noFill/>
                      <a:miter lim="800000"/>
                      <a:headEnd/>
                      <a:tailEnd/>
                    </a:ln>
                  </pic:spPr>
                </pic:pic>
              </a:graphicData>
            </a:graphic>
          </wp:inline>
        </w:drawing>
      </w:r>
    </w:p>
    <w:p w:rsidR="003675DD" w:rsidRPr="009E625B" w:rsidRDefault="003675DD" w:rsidP="009E625B">
      <w:pPr>
        <w:spacing w:after="0" w:line="240" w:lineRule="auto"/>
        <w:rPr>
          <w:rFonts w:ascii="Times New Roman" w:hAnsi="Times New Roman" w:cs="Times New Roman"/>
          <w:b/>
          <w:color w:val="0070C0"/>
          <w:sz w:val="28"/>
          <w:szCs w:val="28"/>
          <w:lang w:val="uk-UA"/>
        </w:rPr>
      </w:pPr>
      <w:r w:rsidRPr="00D61A50">
        <w:rPr>
          <w:rFonts w:ascii="Monotype Corsiva" w:hAnsi="Monotype Corsiva" w:cs="Times New Roman"/>
          <w:b/>
          <w:color w:val="943634" w:themeColor="accent2" w:themeShade="BF"/>
          <w:sz w:val="36"/>
          <w:szCs w:val="28"/>
          <w:lang w:val="uk-UA"/>
        </w:rPr>
        <w:lastRenderedPageBreak/>
        <w:t>Мета заходу:</w:t>
      </w:r>
    </w:p>
    <w:p w:rsidR="003675DD" w:rsidRPr="00C41CE8" w:rsidRDefault="00D61A50" w:rsidP="00D61A50">
      <w:pPr>
        <w:numPr>
          <w:ilvl w:val="0"/>
          <w:numId w:val="1"/>
        </w:numPr>
        <w:tabs>
          <w:tab w:val="num" w:pos="567"/>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формувати</w:t>
      </w:r>
      <w:r w:rsidR="003675DD" w:rsidRPr="00C41CE8">
        <w:rPr>
          <w:rFonts w:ascii="Times New Roman" w:hAnsi="Times New Roman" w:cs="Times New Roman"/>
          <w:sz w:val="28"/>
          <w:szCs w:val="28"/>
          <w:lang w:val="uk-UA"/>
        </w:rPr>
        <w:t xml:space="preserve">  в студентів почуття  патріотизму, любові до свого народу, його історії та героїчного минулого, інтерес до літератури про бій під Крутами;</w:t>
      </w:r>
    </w:p>
    <w:p w:rsidR="003675DD" w:rsidRPr="00C41CE8" w:rsidRDefault="003675DD" w:rsidP="00D61A50">
      <w:pPr>
        <w:numPr>
          <w:ilvl w:val="0"/>
          <w:numId w:val="1"/>
        </w:numPr>
        <w:tabs>
          <w:tab w:val="num" w:pos="567"/>
        </w:tabs>
        <w:spacing w:after="0" w:line="240" w:lineRule="auto"/>
        <w:ind w:left="0"/>
        <w:jc w:val="both"/>
        <w:rPr>
          <w:rFonts w:ascii="Times New Roman" w:hAnsi="Times New Roman" w:cs="Times New Roman"/>
          <w:sz w:val="28"/>
          <w:szCs w:val="28"/>
          <w:lang w:val="uk-UA"/>
        </w:rPr>
      </w:pPr>
      <w:r w:rsidRPr="00C41CE8">
        <w:rPr>
          <w:rFonts w:ascii="Times New Roman" w:hAnsi="Times New Roman" w:cs="Times New Roman"/>
          <w:sz w:val="28"/>
          <w:szCs w:val="28"/>
          <w:lang w:val="uk-UA"/>
        </w:rPr>
        <w:t>розвивати мотивацію, спрямовану на підготовку до захисту Вітчизни, на прикладі подвигу однолітків;</w:t>
      </w:r>
    </w:p>
    <w:p w:rsidR="003675DD" w:rsidRPr="00C41CE8" w:rsidRDefault="003675DD" w:rsidP="00D61A50">
      <w:pPr>
        <w:numPr>
          <w:ilvl w:val="0"/>
          <w:numId w:val="1"/>
        </w:numPr>
        <w:tabs>
          <w:tab w:val="num" w:pos="567"/>
        </w:tabs>
        <w:spacing w:after="0" w:line="240" w:lineRule="auto"/>
        <w:ind w:left="0"/>
        <w:jc w:val="both"/>
        <w:rPr>
          <w:rFonts w:ascii="Times New Roman" w:hAnsi="Times New Roman" w:cs="Times New Roman"/>
          <w:sz w:val="28"/>
          <w:szCs w:val="28"/>
          <w:lang w:val="uk-UA"/>
        </w:rPr>
      </w:pPr>
      <w:r w:rsidRPr="00C41CE8">
        <w:rPr>
          <w:rFonts w:ascii="Times New Roman" w:hAnsi="Times New Roman" w:cs="Times New Roman"/>
          <w:sz w:val="28"/>
          <w:szCs w:val="28"/>
        </w:rPr>
        <w:t xml:space="preserve">прищеплювати  любов і повагу до історичних надбань українського народу, інтерес до минулого; </w:t>
      </w:r>
    </w:p>
    <w:p w:rsidR="003675DD" w:rsidRPr="00C41CE8" w:rsidRDefault="003675DD" w:rsidP="00D61A50">
      <w:pPr>
        <w:numPr>
          <w:ilvl w:val="0"/>
          <w:numId w:val="1"/>
        </w:numPr>
        <w:tabs>
          <w:tab w:val="num" w:pos="567"/>
        </w:tabs>
        <w:spacing w:after="0" w:line="240" w:lineRule="auto"/>
        <w:ind w:left="0"/>
        <w:jc w:val="both"/>
        <w:rPr>
          <w:rFonts w:ascii="Times New Roman" w:hAnsi="Times New Roman" w:cs="Times New Roman"/>
          <w:sz w:val="28"/>
          <w:szCs w:val="28"/>
          <w:lang w:val="uk-UA"/>
        </w:rPr>
      </w:pPr>
      <w:r w:rsidRPr="00C41CE8">
        <w:rPr>
          <w:rFonts w:ascii="Times New Roman" w:hAnsi="Times New Roman" w:cs="Times New Roman"/>
          <w:sz w:val="28"/>
          <w:szCs w:val="28"/>
        </w:rPr>
        <w:t>виховувати почуття національної гідності,  гордості за свою Батьківщину та народ, повагу до історії власного народу.</w:t>
      </w:r>
    </w:p>
    <w:p w:rsidR="003675DD" w:rsidRPr="00C41CE8" w:rsidRDefault="003675DD" w:rsidP="00D61A50">
      <w:pPr>
        <w:spacing w:after="0" w:line="240" w:lineRule="auto"/>
        <w:jc w:val="both"/>
        <w:rPr>
          <w:rFonts w:ascii="Times New Roman" w:hAnsi="Times New Roman" w:cs="Times New Roman"/>
          <w:sz w:val="28"/>
          <w:szCs w:val="28"/>
        </w:rPr>
      </w:pPr>
    </w:p>
    <w:p w:rsidR="00D61A50" w:rsidRPr="00D61A50" w:rsidRDefault="00D61A50" w:rsidP="00D61A50">
      <w:pPr>
        <w:jc w:val="center"/>
        <w:rPr>
          <w:rFonts w:ascii="Monotype Corsiva" w:hAnsi="Monotype Corsiva"/>
          <w:color w:val="7030A0"/>
          <w:sz w:val="36"/>
          <w:szCs w:val="28"/>
        </w:rPr>
      </w:pPr>
      <w:r w:rsidRPr="00D61A50">
        <w:rPr>
          <w:rFonts w:ascii="Monotype Corsiva" w:hAnsi="Monotype Corsiva"/>
          <w:b/>
          <w:i/>
          <w:color w:val="7030A0"/>
          <w:sz w:val="36"/>
          <w:szCs w:val="28"/>
        </w:rPr>
        <w:t>Хід заходу</w:t>
      </w:r>
    </w:p>
    <w:p w:rsidR="003675DD" w:rsidRPr="00D61A50" w:rsidRDefault="003675DD" w:rsidP="00C41CE8">
      <w:pPr>
        <w:spacing w:after="0" w:line="240" w:lineRule="auto"/>
        <w:rPr>
          <w:rFonts w:ascii="Times New Roman" w:hAnsi="Times New Roman" w:cs="Times New Roman"/>
          <w:b/>
          <w:bCs/>
          <w:color w:val="0070C0"/>
          <w:sz w:val="28"/>
          <w:szCs w:val="28"/>
          <w:lang w:val="uk-UA"/>
        </w:rPr>
      </w:pPr>
      <w:r w:rsidRPr="00D61A50">
        <w:rPr>
          <w:rFonts w:ascii="Times New Roman" w:hAnsi="Times New Roman" w:cs="Times New Roman"/>
          <w:b/>
          <w:bCs/>
          <w:color w:val="0070C0"/>
          <w:sz w:val="28"/>
          <w:szCs w:val="28"/>
        </w:rPr>
        <w:t>1-ий читець</w:t>
      </w:r>
      <w:r w:rsidRPr="00D61A50">
        <w:rPr>
          <w:rFonts w:ascii="Times New Roman" w:hAnsi="Times New Roman" w:cs="Times New Roman"/>
          <w:b/>
          <w:bCs/>
          <w:color w:val="0070C0"/>
          <w:sz w:val="28"/>
          <w:szCs w:val="28"/>
          <w:lang w:val="uk-UA"/>
        </w:rPr>
        <w:t>:</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rPr>
        <w:t>Сьогодні безкровно на диво вікам</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rPr>
        <w:t>Будується наша Вкраїнська держава.</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rPr>
        <w:t>Її незалежність потрібна всім нам</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І ми помилятись не маємо права.</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rPr>
        <w:t>Історія наша нам більш не простить,</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rPr>
        <w:t>Забудьмо зловіснії сварки і чвари.</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rPr>
        <w:t>Як зрадим Вкраїну в цю жадану мить,</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rPr>
        <w:t>Нам знов не минути всім Божої кари.</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rPr>
        <w:t>Згадаймо, як предки боролись колись,</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rPr>
        <w:t>В боях здобували і волю, і славу;</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rPr>
        <w:t>Як річеньки крові за край наш лились,</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rPr>
        <w:t>За рідну Вітчизну, Вкраїнську державу.</w:t>
      </w:r>
    </w:p>
    <w:p w:rsidR="003675DD" w:rsidRPr="00C41CE8" w:rsidRDefault="003675DD" w:rsidP="00C41CE8">
      <w:pPr>
        <w:spacing w:after="0" w:line="240" w:lineRule="auto"/>
        <w:rPr>
          <w:rFonts w:ascii="Times New Roman" w:hAnsi="Times New Roman" w:cs="Times New Roman"/>
          <w:sz w:val="28"/>
          <w:szCs w:val="28"/>
        </w:rPr>
      </w:pPr>
    </w:p>
    <w:p w:rsidR="003675DD" w:rsidRPr="00D61A50" w:rsidRDefault="003675DD" w:rsidP="00C41CE8">
      <w:pPr>
        <w:spacing w:after="0" w:line="240" w:lineRule="auto"/>
        <w:rPr>
          <w:rFonts w:ascii="Times New Roman" w:hAnsi="Times New Roman" w:cs="Times New Roman"/>
          <w:color w:val="0070C0"/>
          <w:sz w:val="28"/>
          <w:szCs w:val="28"/>
        </w:rPr>
      </w:pPr>
      <w:r w:rsidRPr="00D61A50">
        <w:rPr>
          <w:rFonts w:ascii="Times New Roman" w:hAnsi="Times New Roman" w:cs="Times New Roman"/>
          <w:b/>
          <w:color w:val="0070C0"/>
          <w:sz w:val="28"/>
          <w:szCs w:val="28"/>
          <w:lang w:val="uk-UA"/>
        </w:rPr>
        <w:t>Керівник гуртка:</w:t>
      </w:r>
    </w:p>
    <w:p w:rsidR="003675DD" w:rsidRPr="00C41CE8" w:rsidRDefault="00D61A50" w:rsidP="00D61A5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3675DD" w:rsidRPr="00C41CE8">
        <w:rPr>
          <w:rFonts w:ascii="Times New Roman" w:hAnsi="Times New Roman" w:cs="Times New Roman"/>
          <w:sz w:val="28"/>
          <w:szCs w:val="28"/>
        </w:rPr>
        <w:t>Багатовікова історія українського народу, насамперед літопис життя і смерті народу-великомученика, на долі якого було досить лиха... Майже кожне століття, як свідчать давні джерела, розпочате голодними роками, наслідками епідемій, спустошливими війнами, чужоземними навалами.</w:t>
      </w:r>
    </w:p>
    <w:p w:rsidR="003675DD" w:rsidRPr="00C41CE8" w:rsidRDefault="00D61A50" w:rsidP="00D61A5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3675DD" w:rsidRPr="00C41CE8">
        <w:rPr>
          <w:rFonts w:ascii="Times New Roman" w:hAnsi="Times New Roman" w:cs="Times New Roman"/>
          <w:sz w:val="28"/>
          <w:szCs w:val="28"/>
        </w:rPr>
        <w:t xml:space="preserve">Людина має пам’ятати, звідки вона родом, де її коріння, глибоко знати історію свого народу, його мову, культуру. </w:t>
      </w:r>
    </w:p>
    <w:p w:rsidR="003675DD" w:rsidRPr="00C41CE8" w:rsidRDefault="003675DD" w:rsidP="00C41CE8">
      <w:pPr>
        <w:spacing w:after="0" w:line="240" w:lineRule="auto"/>
        <w:rPr>
          <w:rFonts w:ascii="Times New Roman" w:hAnsi="Times New Roman" w:cs="Times New Roman"/>
          <w:b/>
          <w:sz w:val="28"/>
          <w:szCs w:val="28"/>
        </w:rPr>
      </w:pPr>
    </w:p>
    <w:p w:rsidR="003675DD" w:rsidRPr="00D61A50" w:rsidRDefault="003675DD" w:rsidP="00C41CE8">
      <w:pPr>
        <w:spacing w:after="0" w:line="240" w:lineRule="auto"/>
        <w:rPr>
          <w:rFonts w:ascii="Times New Roman" w:hAnsi="Times New Roman" w:cs="Times New Roman"/>
          <w:color w:val="0070C0"/>
          <w:sz w:val="28"/>
          <w:szCs w:val="28"/>
          <w:lang w:val="uk-UA"/>
        </w:rPr>
      </w:pPr>
      <w:r w:rsidRPr="00D61A50">
        <w:rPr>
          <w:rFonts w:ascii="Times New Roman" w:hAnsi="Times New Roman" w:cs="Times New Roman"/>
          <w:b/>
          <w:color w:val="0070C0"/>
          <w:sz w:val="28"/>
          <w:szCs w:val="28"/>
          <w:lang w:val="uk-UA"/>
        </w:rPr>
        <w:t>Ведучий 1:</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І знов, у котрий це вже раз,</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Зійшлися ми в одній родині,</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Щоб пом'януть той славний час,</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Коли в офіру батьківщині</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Себе принесли кращі з нас.</w:t>
      </w:r>
    </w:p>
    <w:p w:rsidR="003675DD" w:rsidRPr="00C41CE8" w:rsidRDefault="003675DD" w:rsidP="00C41CE8">
      <w:pPr>
        <w:spacing w:after="0" w:line="240" w:lineRule="auto"/>
        <w:rPr>
          <w:rFonts w:ascii="Times New Roman" w:hAnsi="Times New Roman" w:cs="Times New Roman"/>
          <w:b/>
          <w:sz w:val="28"/>
          <w:szCs w:val="28"/>
          <w:lang w:val="uk-UA"/>
        </w:rPr>
      </w:pPr>
    </w:p>
    <w:p w:rsidR="003675DD" w:rsidRPr="00D61A50" w:rsidRDefault="003675DD" w:rsidP="00C41CE8">
      <w:pPr>
        <w:spacing w:after="0" w:line="240" w:lineRule="auto"/>
        <w:rPr>
          <w:rFonts w:ascii="Times New Roman" w:hAnsi="Times New Roman" w:cs="Times New Roman"/>
          <w:b/>
          <w:color w:val="0070C0"/>
          <w:sz w:val="28"/>
          <w:szCs w:val="28"/>
          <w:lang w:val="uk-UA"/>
        </w:rPr>
      </w:pPr>
      <w:r w:rsidRPr="00D61A50">
        <w:rPr>
          <w:rFonts w:ascii="Times New Roman" w:hAnsi="Times New Roman" w:cs="Times New Roman"/>
          <w:b/>
          <w:color w:val="0070C0"/>
          <w:sz w:val="28"/>
          <w:szCs w:val="28"/>
          <w:lang w:val="uk-UA"/>
        </w:rPr>
        <w:t>Ведучий 2:</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Нема любові понад ту,</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Що окропила кров'ю Крути,</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lastRenderedPageBreak/>
        <w:t>І ту гарячу кров святу</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Повік Вкраїні не забути.</w:t>
      </w:r>
    </w:p>
    <w:p w:rsidR="003675DD" w:rsidRPr="00C41CE8" w:rsidRDefault="003675DD" w:rsidP="00C41CE8">
      <w:pPr>
        <w:spacing w:after="0" w:line="240" w:lineRule="auto"/>
        <w:rPr>
          <w:rFonts w:ascii="Times New Roman" w:hAnsi="Times New Roman" w:cs="Times New Roman"/>
          <w:sz w:val="28"/>
          <w:szCs w:val="28"/>
          <w:lang w:val="uk-UA"/>
        </w:rPr>
      </w:pPr>
    </w:p>
    <w:p w:rsidR="003675DD" w:rsidRPr="00D61A50" w:rsidRDefault="003675DD" w:rsidP="00C41CE8">
      <w:pPr>
        <w:spacing w:after="0" w:line="240" w:lineRule="auto"/>
        <w:rPr>
          <w:rFonts w:ascii="Times New Roman" w:hAnsi="Times New Roman" w:cs="Times New Roman"/>
          <w:color w:val="0070C0"/>
          <w:sz w:val="28"/>
          <w:szCs w:val="28"/>
          <w:lang w:val="uk-UA"/>
        </w:rPr>
      </w:pPr>
      <w:r w:rsidRPr="00D61A50">
        <w:rPr>
          <w:rFonts w:ascii="Times New Roman" w:hAnsi="Times New Roman" w:cs="Times New Roman"/>
          <w:b/>
          <w:color w:val="0070C0"/>
          <w:sz w:val="28"/>
          <w:szCs w:val="28"/>
          <w:lang w:val="uk-UA"/>
        </w:rPr>
        <w:t>Ведучий 1:</w:t>
      </w:r>
      <w:r w:rsidRPr="00D61A50">
        <w:rPr>
          <w:rFonts w:ascii="Times New Roman" w:hAnsi="Times New Roman" w:cs="Times New Roman"/>
          <w:color w:val="0070C0"/>
          <w:sz w:val="28"/>
          <w:szCs w:val="28"/>
          <w:lang w:val="uk-UA"/>
        </w:rPr>
        <w:t xml:space="preserve"> </w:t>
      </w:r>
    </w:p>
    <w:p w:rsidR="003675DD" w:rsidRPr="00C41CE8" w:rsidRDefault="003675DD" w:rsidP="00D61A50">
      <w:pPr>
        <w:spacing w:after="0" w:line="240" w:lineRule="auto"/>
        <w:jc w:val="both"/>
        <w:rPr>
          <w:rFonts w:ascii="Times New Roman" w:hAnsi="Times New Roman" w:cs="Times New Roman"/>
          <w:sz w:val="28"/>
          <w:szCs w:val="28"/>
          <w:lang w:val="uk-UA"/>
        </w:rPr>
      </w:pPr>
      <w:r w:rsidRPr="00C41CE8">
        <w:rPr>
          <w:rFonts w:ascii="Times New Roman" w:hAnsi="Times New Roman" w:cs="Times New Roman"/>
          <w:sz w:val="28"/>
          <w:szCs w:val="28"/>
          <w:lang w:val="uk-UA"/>
        </w:rPr>
        <w:tab/>
        <w:t xml:space="preserve">У пам’яті кількох народів зберігається історія про 300 героїв, що загинули, захищаючи свою землю від нападників. </w:t>
      </w:r>
      <w:r w:rsidRPr="00C41CE8">
        <w:rPr>
          <w:rFonts w:ascii="Times New Roman" w:hAnsi="Times New Roman" w:cs="Times New Roman"/>
          <w:sz w:val="28"/>
          <w:szCs w:val="28"/>
        </w:rPr>
        <w:t>У давніх греків це були 300 спартанців при Фермопілах, у грузинів – 300 арагвійців на підступах до Тбілісі, а в українців – 300 козаків під Берестечком та 300 юнаків під Крутами.</w:t>
      </w:r>
      <w:r w:rsidRPr="00C41CE8">
        <w:rPr>
          <w:rFonts w:ascii="Times New Roman" w:hAnsi="Times New Roman" w:cs="Times New Roman"/>
          <w:sz w:val="28"/>
          <w:szCs w:val="28"/>
        </w:rPr>
        <w:br/>
      </w:r>
    </w:p>
    <w:p w:rsidR="003675DD" w:rsidRPr="00D61A50" w:rsidRDefault="003675DD" w:rsidP="00C41CE8">
      <w:pPr>
        <w:spacing w:after="0" w:line="240" w:lineRule="auto"/>
        <w:rPr>
          <w:rFonts w:ascii="Times New Roman" w:hAnsi="Times New Roman" w:cs="Times New Roman"/>
          <w:color w:val="0070C0"/>
          <w:sz w:val="28"/>
          <w:szCs w:val="28"/>
          <w:lang w:val="uk-UA"/>
        </w:rPr>
      </w:pPr>
      <w:r w:rsidRPr="00D61A50">
        <w:rPr>
          <w:rFonts w:ascii="Times New Roman" w:hAnsi="Times New Roman" w:cs="Times New Roman"/>
          <w:b/>
          <w:color w:val="0070C0"/>
          <w:sz w:val="28"/>
          <w:szCs w:val="28"/>
          <w:lang w:val="uk-UA"/>
        </w:rPr>
        <w:t>Ведучий 2:</w:t>
      </w:r>
      <w:r w:rsidRPr="00D61A50">
        <w:rPr>
          <w:rFonts w:ascii="Times New Roman" w:hAnsi="Times New Roman" w:cs="Times New Roman"/>
          <w:color w:val="0070C0"/>
          <w:sz w:val="28"/>
          <w:szCs w:val="28"/>
          <w:lang w:val="uk-UA"/>
        </w:rPr>
        <w:t xml:space="preserve">   </w:t>
      </w:r>
    </w:p>
    <w:p w:rsidR="003675DD" w:rsidRPr="00C41CE8" w:rsidRDefault="003675DD" w:rsidP="00D61A50">
      <w:pPr>
        <w:spacing w:after="0" w:line="240" w:lineRule="auto"/>
        <w:jc w:val="both"/>
        <w:rPr>
          <w:rFonts w:ascii="Times New Roman" w:hAnsi="Times New Roman" w:cs="Times New Roman"/>
          <w:sz w:val="28"/>
          <w:szCs w:val="28"/>
          <w:lang w:val="uk-UA"/>
        </w:rPr>
      </w:pPr>
      <w:r w:rsidRPr="00C41CE8">
        <w:rPr>
          <w:rFonts w:ascii="Times New Roman" w:hAnsi="Times New Roman" w:cs="Times New Roman"/>
          <w:sz w:val="28"/>
          <w:szCs w:val="28"/>
          <w:lang w:val="uk-UA"/>
        </w:rPr>
        <w:tab/>
      </w:r>
      <w:r w:rsidRPr="00C41CE8">
        <w:rPr>
          <w:rFonts w:ascii="Times New Roman" w:hAnsi="Times New Roman" w:cs="Times New Roman"/>
          <w:sz w:val="28"/>
          <w:szCs w:val="28"/>
        </w:rPr>
        <w:t>У бою під Крутами полягли київські студенти й учні, що 1918-го стали на захист незалежності своєї Вітчизни</w:t>
      </w:r>
      <w:r w:rsidRPr="00C41CE8">
        <w:rPr>
          <w:rFonts w:ascii="Times New Roman" w:hAnsi="Times New Roman" w:cs="Times New Roman"/>
          <w:sz w:val="28"/>
          <w:szCs w:val="28"/>
          <w:lang w:val="uk-UA"/>
        </w:rPr>
        <w:t xml:space="preserve">. </w:t>
      </w:r>
    </w:p>
    <w:p w:rsidR="003675DD" w:rsidRPr="00C41CE8" w:rsidRDefault="003675DD" w:rsidP="00C41CE8">
      <w:pPr>
        <w:spacing w:after="0" w:line="240" w:lineRule="auto"/>
        <w:rPr>
          <w:rFonts w:ascii="Times New Roman" w:hAnsi="Times New Roman" w:cs="Times New Roman"/>
          <w:sz w:val="28"/>
          <w:szCs w:val="28"/>
          <w:lang w:val="uk-UA"/>
        </w:rPr>
      </w:pPr>
    </w:p>
    <w:p w:rsidR="003675DD" w:rsidRPr="00D61A50" w:rsidRDefault="003675DD" w:rsidP="00C41CE8">
      <w:pPr>
        <w:spacing w:after="0" w:line="240" w:lineRule="auto"/>
        <w:rPr>
          <w:rFonts w:ascii="Times New Roman" w:hAnsi="Times New Roman" w:cs="Times New Roman"/>
          <w:b/>
          <w:color w:val="0070C0"/>
          <w:sz w:val="28"/>
          <w:szCs w:val="28"/>
          <w:lang w:val="uk-UA"/>
        </w:rPr>
      </w:pPr>
      <w:r w:rsidRPr="00D61A50">
        <w:rPr>
          <w:rFonts w:ascii="Times New Roman" w:hAnsi="Times New Roman" w:cs="Times New Roman"/>
          <w:b/>
          <w:color w:val="0070C0"/>
          <w:sz w:val="28"/>
          <w:szCs w:val="28"/>
          <w:lang w:val="uk-UA"/>
        </w:rPr>
        <w:t xml:space="preserve">Ведучий 1: </w:t>
      </w:r>
    </w:p>
    <w:p w:rsidR="003675DD" w:rsidRPr="00C41CE8" w:rsidRDefault="003675DD" w:rsidP="00D61A50">
      <w:pPr>
        <w:spacing w:after="0" w:line="240" w:lineRule="auto"/>
        <w:jc w:val="both"/>
        <w:rPr>
          <w:rFonts w:ascii="Times New Roman" w:hAnsi="Times New Roman" w:cs="Times New Roman"/>
          <w:bCs/>
          <w:sz w:val="28"/>
          <w:szCs w:val="28"/>
          <w:lang w:val="uk-UA"/>
        </w:rPr>
      </w:pPr>
      <w:r w:rsidRPr="00C41CE8">
        <w:rPr>
          <w:rFonts w:ascii="Times New Roman" w:hAnsi="Times New Roman" w:cs="Times New Roman"/>
          <w:b/>
          <w:sz w:val="28"/>
          <w:szCs w:val="28"/>
          <w:lang w:val="uk-UA"/>
        </w:rPr>
        <w:tab/>
      </w:r>
      <w:r w:rsidRPr="00C41CE8">
        <w:rPr>
          <w:rFonts w:ascii="Times New Roman" w:hAnsi="Times New Roman" w:cs="Times New Roman"/>
          <w:bCs/>
          <w:sz w:val="28"/>
          <w:szCs w:val="28"/>
        </w:rPr>
        <w:t>Поїзди, проходячи повз цю маленьку станцію, стишують хід, а в день, коли сталася трагедія, тривожно сигналять... Немов будять приспану й присипану порохом забуття за часів СРСР нашу пам’ять про тих, хто поклав голову в цих полях, захищаючи незалежність молодої Української держави. Передчасно зів’ялий цвіт, юні романтики...</w:t>
      </w:r>
    </w:p>
    <w:p w:rsidR="003675DD" w:rsidRDefault="003675DD" w:rsidP="00C41CE8">
      <w:pPr>
        <w:spacing w:after="0" w:line="240" w:lineRule="auto"/>
        <w:rPr>
          <w:rFonts w:ascii="Times New Roman" w:hAnsi="Times New Roman" w:cs="Times New Roman"/>
          <w:bCs/>
          <w:sz w:val="28"/>
          <w:szCs w:val="28"/>
          <w:lang w:val="uk-UA"/>
        </w:rPr>
      </w:pPr>
    </w:p>
    <w:p w:rsidR="001753E9" w:rsidRPr="001753E9" w:rsidRDefault="001753E9" w:rsidP="00C41CE8">
      <w:pPr>
        <w:spacing w:after="0" w:line="240" w:lineRule="auto"/>
        <w:rPr>
          <w:rFonts w:ascii="Times New Roman" w:hAnsi="Times New Roman" w:cs="Times New Roman"/>
          <w:b/>
          <w:bCs/>
          <w:i/>
          <w:color w:val="0070C0"/>
          <w:sz w:val="28"/>
          <w:szCs w:val="28"/>
          <w:lang w:val="uk-UA"/>
        </w:rPr>
      </w:pPr>
      <w:r w:rsidRPr="001753E9">
        <w:rPr>
          <w:rFonts w:ascii="Times New Roman" w:hAnsi="Times New Roman" w:cs="Times New Roman"/>
          <w:b/>
          <w:bCs/>
          <w:i/>
          <w:color w:val="0070C0"/>
          <w:sz w:val="28"/>
          <w:szCs w:val="28"/>
          <w:lang w:val="uk-UA"/>
        </w:rPr>
        <w:t>Звучить пісня Павла Дворського  «Балада про Крути».</w:t>
      </w:r>
    </w:p>
    <w:p w:rsidR="001753E9" w:rsidRDefault="001753E9" w:rsidP="00C41CE8">
      <w:pPr>
        <w:spacing w:after="0" w:line="240" w:lineRule="auto"/>
        <w:rPr>
          <w:rFonts w:ascii="Times New Roman" w:hAnsi="Times New Roman" w:cs="Times New Roman"/>
          <w:b/>
          <w:bCs/>
          <w:color w:val="0070C0"/>
          <w:sz w:val="28"/>
          <w:szCs w:val="28"/>
          <w:lang w:val="uk-UA"/>
        </w:rPr>
      </w:pPr>
    </w:p>
    <w:p w:rsidR="003675DD" w:rsidRPr="00D61A50" w:rsidRDefault="003675DD" w:rsidP="00C41CE8">
      <w:pPr>
        <w:spacing w:after="0" w:line="240" w:lineRule="auto"/>
        <w:rPr>
          <w:rFonts w:ascii="Times New Roman" w:hAnsi="Times New Roman" w:cs="Times New Roman"/>
          <w:bCs/>
          <w:color w:val="0070C0"/>
          <w:sz w:val="28"/>
          <w:szCs w:val="28"/>
          <w:lang w:val="uk-UA"/>
        </w:rPr>
      </w:pPr>
      <w:r w:rsidRPr="00D61A50">
        <w:rPr>
          <w:rFonts w:ascii="Times New Roman" w:hAnsi="Times New Roman" w:cs="Times New Roman"/>
          <w:b/>
          <w:bCs/>
          <w:color w:val="0070C0"/>
          <w:sz w:val="28"/>
          <w:szCs w:val="28"/>
          <w:lang w:val="uk-UA"/>
        </w:rPr>
        <w:t>2</w:t>
      </w:r>
      <w:r w:rsidRPr="00D61A50">
        <w:rPr>
          <w:rFonts w:ascii="Times New Roman" w:hAnsi="Times New Roman" w:cs="Times New Roman"/>
          <w:b/>
          <w:bCs/>
          <w:color w:val="0070C0"/>
          <w:sz w:val="28"/>
          <w:szCs w:val="28"/>
        </w:rPr>
        <w:t>-ий читець</w:t>
      </w:r>
      <w:r w:rsidRPr="00D61A50">
        <w:rPr>
          <w:rFonts w:ascii="Times New Roman" w:hAnsi="Times New Roman" w:cs="Times New Roman"/>
          <w:b/>
          <w:bCs/>
          <w:color w:val="0070C0"/>
          <w:sz w:val="28"/>
          <w:szCs w:val="28"/>
          <w:lang w:val="uk-UA"/>
        </w:rPr>
        <w:t>:</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Ще юнаки, ще майже діти,</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А навкруги і смерть, і кров.</w:t>
      </w:r>
    </w:p>
    <w:p w:rsidR="00D61A50" w:rsidRPr="00D61A50" w:rsidRDefault="003675DD" w:rsidP="00D61A50">
      <w:pPr>
        <w:spacing w:after="0" w:line="240" w:lineRule="auto"/>
        <w:jc w:val="center"/>
        <w:rPr>
          <w:rFonts w:ascii="Times New Roman" w:hAnsi="Times New Roman" w:cs="Times New Roman"/>
          <w:bCs/>
          <w:sz w:val="28"/>
          <w:szCs w:val="28"/>
          <w:lang w:val="uk-UA"/>
        </w:rPr>
      </w:pPr>
      <w:r w:rsidRPr="00C41CE8">
        <w:rPr>
          <w:rFonts w:ascii="Times New Roman" w:hAnsi="Times New Roman" w:cs="Times New Roman"/>
          <w:bCs/>
          <w:sz w:val="28"/>
          <w:szCs w:val="28"/>
        </w:rPr>
        <w:t xml:space="preserve">«На порох стерти, перебити!» </w:t>
      </w:r>
      <w:r w:rsidR="00D61A50">
        <w:rPr>
          <w:rFonts w:ascii="Times New Roman" w:hAnsi="Times New Roman" w:cs="Times New Roman"/>
          <w:bCs/>
          <w:sz w:val="28"/>
          <w:szCs w:val="28"/>
          <w:lang w:val="uk-UA"/>
        </w:rPr>
        <w:t>-</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Іде на Київ Муравйов.</w:t>
      </w:r>
    </w:p>
    <w:p w:rsidR="003675DD" w:rsidRPr="00C41CE8" w:rsidRDefault="003675DD" w:rsidP="00D61A50">
      <w:pPr>
        <w:spacing w:after="0" w:line="240" w:lineRule="auto"/>
        <w:jc w:val="center"/>
        <w:rPr>
          <w:rFonts w:ascii="Times New Roman" w:hAnsi="Times New Roman" w:cs="Times New Roman"/>
          <w:b/>
          <w:bCs/>
          <w:sz w:val="28"/>
          <w:szCs w:val="28"/>
          <w:lang w:val="uk-UA"/>
        </w:rPr>
      </w:pPr>
    </w:p>
    <w:p w:rsidR="003675DD" w:rsidRPr="00D61A50" w:rsidRDefault="003675DD" w:rsidP="00C41CE8">
      <w:pPr>
        <w:spacing w:after="0" w:line="240" w:lineRule="auto"/>
        <w:rPr>
          <w:rFonts w:ascii="Times New Roman" w:hAnsi="Times New Roman" w:cs="Times New Roman"/>
          <w:bCs/>
          <w:color w:val="0070C0"/>
          <w:sz w:val="28"/>
          <w:szCs w:val="28"/>
          <w:lang w:val="uk-UA"/>
        </w:rPr>
      </w:pPr>
      <w:r w:rsidRPr="00D61A50">
        <w:rPr>
          <w:rFonts w:ascii="Times New Roman" w:hAnsi="Times New Roman" w:cs="Times New Roman"/>
          <w:b/>
          <w:bCs/>
          <w:color w:val="0070C0"/>
          <w:sz w:val="28"/>
          <w:szCs w:val="28"/>
          <w:lang w:val="uk-UA"/>
        </w:rPr>
        <w:t>3</w:t>
      </w:r>
      <w:r w:rsidRPr="00D61A50">
        <w:rPr>
          <w:rFonts w:ascii="Times New Roman" w:hAnsi="Times New Roman" w:cs="Times New Roman"/>
          <w:b/>
          <w:bCs/>
          <w:color w:val="0070C0"/>
          <w:sz w:val="28"/>
          <w:szCs w:val="28"/>
        </w:rPr>
        <w:t>-ий читець</w:t>
      </w:r>
      <w:r w:rsidRPr="00D61A50">
        <w:rPr>
          <w:rFonts w:ascii="Times New Roman" w:hAnsi="Times New Roman" w:cs="Times New Roman"/>
          <w:b/>
          <w:bCs/>
          <w:color w:val="0070C0"/>
          <w:sz w:val="28"/>
          <w:szCs w:val="28"/>
          <w:lang w:val="uk-UA"/>
        </w:rPr>
        <w:t>:</w:t>
      </w:r>
      <w:r w:rsidRPr="00D61A50">
        <w:rPr>
          <w:rFonts w:ascii="Times New Roman" w:hAnsi="Times New Roman" w:cs="Times New Roman"/>
          <w:bCs/>
          <w:color w:val="0070C0"/>
          <w:sz w:val="28"/>
          <w:szCs w:val="28"/>
        </w:rPr>
        <w:t xml:space="preserve"> </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Славних хлопців-добровольців зібралося триста,</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А дорога, наче доля, – коротка, терниста.</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Ой ви, Крути, ой ви, Крути, заступіть собою,</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Бо проллється кров юнача цілою рікою.</w:t>
      </w:r>
    </w:p>
    <w:p w:rsidR="003675DD" w:rsidRPr="00C41CE8" w:rsidRDefault="003675DD" w:rsidP="00C41CE8">
      <w:pPr>
        <w:spacing w:after="0" w:line="240" w:lineRule="auto"/>
        <w:rPr>
          <w:rFonts w:ascii="Times New Roman" w:hAnsi="Times New Roman" w:cs="Times New Roman"/>
          <w:b/>
          <w:bCs/>
          <w:sz w:val="28"/>
          <w:szCs w:val="28"/>
          <w:lang w:val="uk-UA"/>
        </w:rPr>
      </w:pPr>
    </w:p>
    <w:p w:rsidR="003675DD" w:rsidRPr="00D61A50" w:rsidRDefault="003675DD" w:rsidP="00C41CE8">
      <w:pPr>
        <w:spacing w:after="0" w:line="240" w:lineRule="auto"/>
        <w:rPr>
          <w:rFonts w:ascii="Times New Roman" w:hAnsi="Times New Roman" w:cs="Times New Roman"/>
          <w:bCs/>
          <w:color w:val="0070C0"/>
          <w:sz w:val="28"/>
          <w:szCs w:val="28"/>
          <w:lang w:val="uk-UA"/>
        </w:rPr>
      </w:pPr>
      <w:r w:rsidRPr="00D61A50">
        <w:rPr>
          <w:rFonts w:ascii="Times New Roman" w:hAnsi="Times New Roman" w:cs="Times New Roman"/>
          <w:b/>
          <w:bCs/>
          <w:color w:val="0070C0"/>
          <w:sz w:val="28"/>
          <w:szCs w:val="28"/>
          <w:lang w:val="uk-UA"/>
        </w:rPr>
        <w:t>2</w:t>
      </w:r>
      <w:r w:rsidRPr="00D61A50">
        <w:rPr>
          <w:rFonts w:ascii="Times New Roman" w:hAnsi="Times New Roman" w:cs="Times New Roman"/>
          <w:b/>
          <w:bCs/>
          <w:color w:val="0070C0"/>
          <w:sz w:val="28"/>
          <w:szCs w:val="28"/>
        </w:rPr>
        <w:t>-</w:t>
      </w:r>
      <w:r w:rsidRPr="00D61A50">
        <w:rPr>
          <w:rFonts w:ascii="Times New Roman" w:hAnsi="Times New Roman" w:cs="Times New Roman"/>
          <w:b/>
          <w:bCs/>
          <w:color w:val="0070C0"/>
          <w:sz w:val="28"/>
          <w:szCs w:val="28"/>
          <w:lang w:val="uk-UA"/>
        </w:rPr>
        <w:t>и</w:t>
      </w:r>
      <w:r w:rsidRPr="00D61A50">
        <w:rPr>
          <w:rFonts w:ascii="Times New Roman" w:hAnsi="Times New Roman" w:cs="Times New Roman"/>
          <w:b/>
          <w:bCs/>
          <w:color w:val="0070C0"/>
          <w:sz w:val="28"/>
          <w:szCs w:val="28"/>
        </w:rPr>
        <w:t>й читець</w:t>
      </w:r>
      <w:r w:rsidRPr="00D61A50">
        <w:rPr>
          <w:rFonts w:ascii="Times New Roman" w:hAnsi="Times New Roman" w:cs="Times New Roman"/>
          <w:b/>
          <w:bCs/>
          <w:color w:val="0070C0"/>
          <w:sz w:val="28"/>
          <w:szCs w:val="28"/>
          <w:lang w:val="uk-UA"/>
        </w:rPr>
        <w:t>:</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Ой зазнала Україна лютої пригоди,</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Сколотила орда чорна</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Дніпровії води.</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Сколотила чисті води невідомо нащо,</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На калину-Україну</w:t>
      </w:r>
    </w:p>
    <w:p w:rsidR="003675DD" w:rsidRPr="00C41CE8" w:rsidRDefault="003675DD" w:rsidP="00D61A50">
      <w:pPr>
        <w:spacing w:after="0" w:line="240" w:lineRule="auto"/>
        <w:jc w:val="center"/>
        <w:rPr>
          <w:rFonts w:ascii="Times New Roman" w:hAnsi="Times New Roman" w:cs="Times New Roman"/>
          <w:bCs/>
          <w:sz w:val="28"/>
          <w:szCs w:val="28"/>
          <w:lang w:val="uk-UA"/>
        </w:rPr>
      </w:pPr>
      <w:r w:rsidRPr="00C41CE8">
        <w:rPr>
          <w:rFonts w:ascii="Times New Roman" w:hAnsi="Times New Roman" w:cs="Times New Roman"/>
          <w:bCs/>
          <w:sz w:val="28"/>
          <w:szCs w:val="28"/>
        </w:rPr>
        <w:t>Накинула зашморг.</w:t>
      </w:r>
    </w:p>
    <w:p w:rsidR="003675DD" w:rsidRPr="00C41CE8" w:rsidRDefault="003675DD" w:rsidP="00C41CE8">
      <w:pPr>
        <w:spacing w:after="0" w:line="240" w:lineRule="auto"/>
        <w:rPr>
          <w:rFonts w:ascii="Times New Roman" w:hAnsi="Times New Roman" w:cs="Times New Roman"/>
          <w:bCs/>
          <w:sz w:val="28"/>
          <w:szCs w:val="28"/>
          <w:lang w:val="uk-UA"/>
        </w:rPr>
      </w:pPr>
    </w:p>
    <w:p w:rsidR="003675DD" w:rsidRPr="00D61A50" w:rsidRDefault="003675DD" w:rsidP="00C41CE8">
      <w:pPr>
        <w:spacing w:after="0" w:line="240" w:lineRule="auto"/>
        <w:rPr>
          <w:rFonts w:ascii="Times New Roman" w:hAnsi="Times New Roman" w:cs="Times New Roman"/>
          <w:bCs/>
          <w:color w:val="0070C0"/>
          <w:sz w:val="28"/>
          <w:szCs w:val="28"/>
          <w:lang w:val="uk-UA"/>
        </w:rPr>
      </w:pPr>
      <w:r w:rsidRPr="00D61A50">
        <w:rPr>
          <w:rFonts w:ascii="Times New Roman" w:hAnsi="Times New Roman" w:cs="Times New Roman"/>
          <w:b/>
          <w:bCs/>
          <w:color w:val="0070C0"/>
          <w:sz w:val="28"/>
          <w:szCs w:val="28"/>
          <w:lang w:val="uk-UA"/>
        </w:rPr>
        <w:t>3</w:t>
      </w:r>
      <w:r w:rsidRPr="00D61A50">
        <w:rPr>
          <w:rFonts w:ascii="Times New Roman" w:hAnsi="Times New Roman" w:cs="Times New Roman"/>
          <w:b/>
          <w:bCs/>
          <w:color w:val="0070C0"/>
          <w:sz w:val="28"/>
          <w:szCs w:val="28"/>
        </w:rPr>
        <w:t>-ий читець</w:t>
      </w:r>
      <w:r w:rsidRPr="00D61A50">
        <w:rPr>
          <w:rFonts w:ascii="Times New Roman" w:hAnsi="Times New Roman" w:cs="Times New Roman"/>
          <w:b/>
          <w:bCs/>
          <w:color w:val="0070C0"/>
          <w:sz w:val="28"/>
          <w:szCs w:val="28"/>
          <w:lang w:val="uk-UA"/>
        </w:rPr>
        <w:t>:</w:t>
      </w:r>
      <w:r w:rsidRPr="00D61A50">
        <w:rPr>
          <w:rFonts w:ascii="Times New Roman" w:hAnsi="Times New Roman" w:cs="Times New Roman"/>
          <w:bCs/>
          <w:color w:val="0070C0"/>
          <w:sz w:val="28"/>
          <w:szCs w:val="28"/>
        </w:rPr>
        <w:t xml:space="preserve"> </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lastRenderedPageBreak/>
        <w:t>Щоб калині-Україні пісень не співати,</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Запалила орда тиха</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Українську хату.</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Щоб калині-Україні</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Не діждати квіту,</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Щоб подались в яничари</w:t>
      </w:r>
    </w:p>
    <w:p w:rsidR="003675DD" w:rsidRPr="00C41CE8" w:rsidRDefault="003675DD" w:rsidP="00D61A50">
      <w:pPr>
        <w:spacing w:after="0" w:line="240" w:lineRule="auto"/>
        <w:jc w:val="center"/>
        <w:rPr>
          <w:rFonts w:ascii="Times New Roman" w:hAnsi="Times New Roman" w:cs="Times New Roman"/>
          <w:bCs/>
          <w:sz w:val="28"/>
          <w:szCs w:val="28"/>
        </w:rPr>
      </w:pPr>
      <w:r w:rsidRPr="00C41CE8">
        <w:rPr>
          <w:rFonts w:ascii="Times New Roman" w:hAnsi="Times New Roman" w:cs="Times New Roman"/>
          <w:bCs/>
          <w:sz w:val="28"/>
          <w:szCs w:val="28"/>
        </w:rPr>
        <w:t>Українські діти.</w:t>
      </w:r>
    </w:p>
    <w:p w:rsidR="003675DD" w:rsidRPr="00C41CE8" w:rsidRDefault="003675DD" w:rsidP="00C41CE8">
      <w:pPr>
        <w:spacing w:after="0" w:line="240" w:lineRule="auto"/>
        <w:rPr>
          <w:rFonts w:ascii="Times New Roman" w:hAnsi="Times New Roman" w:cs="Times New Roman"/>
          <w:bCs/>
          <w:sz w:val="28"/>
          <w:szCs w:val="28"/>
        </w:rPr>
      </w:pPr>
    </w:p>
    <w:p w:rsidR="003675DD" w:rsidRPr="00D61A50" w:rsidRDefault="003675DD" w:rsidP="00C41CE8">
      <w:pPr>
        <w:spacing w:after="0" w:line="240" w:lineRule="auto"/>
        <w:rPr>
          <w:rFonts w:ascii="Times New Roman" w:hAnsi="Times New Roman" w:cs="Times New Roman"/>
          <w:color w:val="0070C0"/>
          <w:sz w:val="28"/>
          <w:szCs w:val="28"/>
          <w:lang w:val="uk-UA"/>
        </w:rPr>
      </w:pPr>
      <w:r w:rsidRPr="00D61A50">
        <w:rPr>
          <w:rFonts w:ascii="Times New Roman" w:hAnsi="Times New Roman" w:cs="Times New Roman"/>
          <w:b/>
          <w:color w:val="0070C0"/>
          <w:sz w:val="28"/>
          <w:szCs w:val="28"/>
          <w:lang w:val="uk-UA"/>
        </w:rPr>
        <w:t>Історик 1:</w:t>
      </w:r>
      <w:r w:rsidRPr="00D61A50">
        <w:rPr>
          <w:rFonts w:ascii="Times New Roman" w:hAnsi="Times New Roman" w:cs="Times New Roman"/>
          <w:color w:val="0070C0"/>
          <w:sz w:val="28"/>
          <w:szCs w:val="28"/>
          <w:lang w:val="uk-UA"/>
        </w:rPr>
        <w:t xml:space="preserve">  </w:t>
      </w:r>
    </w:p>
    <w:p w:rsidR="003675DD" w:rsidRPr="00C41CE8" w:rsidRDefault="003675DD" w:rsidP="00D61A50">
      <w:pPr>
        <w:spacing w:after="0" w:line="240" w:lineRule="auto"/>
        <w:jc w:val="both"/>
        <w:rPr>
          <w:rFonts w:ascii="Times New Roman" w:hAnsi="Times New Roman" w:cs="Times New Roman"/>
          <w:sz w:val="28"/>
          <w:szCs w:val="28"/>
          <w:lang w:val="uk-UA"/>
        </w:rPr>
      </w:pPr>
      <w:r w:rsidRPr="00C41CE8">
        <w:rPr>
          <w:rFonts w:ascii="Times New Roman" w:hAnsi="Times New Roman" w:cs="Times New Roman"/>
          <w:sz w:val="28"/>
          <w:szCs w:val="28"/>
          <w:lang w:val="uk-UA"/>
        </w:rPr>
        <w:tab/>
      </w:r>
      <w:r w:rsidRPr="00C41CE8">
        <w:rPr>
          <w:rFonts w:ascii="Times New Roman" w:hAnsi="Times New Roman" w:cs="Times New Roman"/>
          <w:sz w:val="28"/>
          <w:szCs w:val="28"/>
        </w:rPr>
        <w:t>Не наважуючись зустріти ворога у Бахмачі, де перебувало до 2 тис</w:t>
      </w:r>
      <w:r w:rsidRPr="00C41CE8">
        <w:rPr>
          <w:rFonts w:ascii="Times New Roman" w:hAnsi="Times New Roman" w:cs="Times New Roman"/>
          <w:sz w:val="28"/>
          <w:szCs w:val="28"/>
          <w:lang w:val="uk-UA"/>
        </w:rPr>
        <w:t xml:space="preserve">. </w:t>
      </w:r>
      <w:r w:rsidRPr="00C41CE8">
        <w:rPr>
          <w:rFonts w:ascii="Times New Roman" w:hAnsi="Times New Roman" w:cs="Times New Roman"/>
          <w:sz w:val="28"/>
          <w:szCs w:val="28"/>
        </w:rPr>
        <w:t>по-більшовицькому налаштованих робітників, Аверкій Гончаренко наказав відступити до залізничної станції Крути і зайняти оборону. Туди вони дісталися вже 28 січня 1918 р. Позиції, розташовані за кілька сотень метрів від самої станції, були непогано підготовлені для бою. На правому фланзі вони мали штучну перешкоду </w:t>
      </w:r>
      <w:r w:rsidRPr="00C41CE8">
        <w:rPr>
          <w:rFonts w:ascii="Times New Roman" w:hAnsi="Times New Roman" w:cs="Times New Roman"/>
          <w:sz w:val="28"/>
          <w:szCs w:val="28"/>
          <w:lang w:val="uk-UA"/>
        </w:rPr>
        <w:t>–</w:t>
      </w:r>
      <w:r w:rsidRPr="00C41CE8">
        <w:rPr>
          <w:rFonts w:ascii="Times New Roman" w:hAnsi="Times New Roman" w:cs="Times New Roman"/>
          <w:sz w:val="28"/>
          <w:szCs w:val="28"/>
        </w:rPr>
        <w:t xml:space="preserve"> насип залізничної колії, на лівому </w:t>
      </w:r>
      <w:r w:rsidRPr="00C41CE8">
        <w:rPr>
          <w:rFonts w:ascii="Times New Roman" w:hAnsi="Times New Roman" w:cs="Times New Roman"/>
          <w:sz w:val="28"/>
          <w:szCs w:val="28"/>
          <w:lang w:val="uk-UA"/>
        </w:rPr>
        <w:t>–</w:t>
      </w:r>
      <w:r w:rsidRPr="00C41CE8">
        <w:rPr>
          <w:rFonts w:ascii="Times New Roman" w:hAnsi="Times New Roman" w:cs="Times New Roman"/>
          <w:sz w:val="28"/>
          <w:szCs w:val="28"/>
        </w:rPr>
        <w:t>студентська сотня в складі вже наявного там загону почала риття окопів і спорудження земляних укріплень. Командувач загону в Бахмачі Аверкій Гончаренко мав у своєму розпорядженні 4 сотні бійців, переважно студентів та юнкерів. Студентський курінь був поділений на чотири взводи по 28-30 чол. Три з них зайняли позиції в окопах, четверта, що складалася з наймолодших та тих, хто не вмів стріляти, перебувала у резерві.</w:t>
      </w:r>
    </w:p>
    <w:p w:rsidR="003675DD" w:rsidRPr="00C41CE8" w:rsidRDefault="003675DD" w:rsidP="00C41CE8">
      <w:pPr>
        <w:spacing w:after="0" w:line="240" w:lineRule="auto"/>
        <w:rPr>
          <w:rFonts w:ascii="Times New Roman" w:hAnsi="Times New Roman" w:cs="Times New Roman"/>
          <w:sz w:val="28"/>
          <w:szCs w:val="28"/>
          <w:lang w:val="uk-UA"/>
        </w:rPr>
      </w:pPr>
    </w:p>
    <w:p w:rsidR="003675DD" w:rsidRPr="00D61A50" w:rsidRDefault="003675DD" w:rsidP="00C41CE8">
      <w:pPr>
        <w:spacing w:after="0" w:line="240" w:lineRule="auto"/>
        <w:rPr>
          <w:rFonts w:ascii="Times New Roman" w:hAnsi="Times New Roman" w:cs="Times New Roman"/>
          <w:color w:val="0070C0"/>
          <w:sz w:val="28"/>
          <w:szCs w:val="28"/>
          <w:lang w:val="uk-UA"/>
        </w:rPr>
      </w:pPr>
      <w:r w:rsidRPr="00D61A50">
        <w:rPr>
          <w:rFonts w:ascii="Times New Roman" w:hAnsi="Times New Roman" w:cs="Times New Roman"/>
          <w:b/>
          <w:color w:val="0070C0"/>
          <w:sz w:val="28"/>
          <w:szCs w:val="28"/>
          <w:lang w:val="uk-UA"/>
        </w:rPr>
        <w:t>Історик 2:</w:t>
      </w:r>
      <w:r w:rsidRPr="00D61A50">
        <w:rPr>
          <w:rFonts w:ascii="Times New Roman" w:hAnsi="Times New Roman" w:cs="Times New Roman"/>
          <w:color w:val="0070C0"/>
          <w:sz w:val="28"/>
          <w:szCs w:val="28"/>
          <w:lang w:val="uk-UA"/>
        </w:rPr>
        <w:t xml:space="preserve">   </w:t>
      </w:r>
    </w:p>
    <w:p w:rsidR="003675DD" w:rsidRPr="00C41CE8" w:rsidRDefault="003675DD" w:rsidP="00D61A50">
      <w:pPr>
        <w:spacing w:after="0" w:line="240" w:lineRule="auto"/>
        <w:jc w:val="both"/>
        <w:rPr>
          <w:rFonts w:ascii="Times New Roman" w:hAnsi="Times New Roman" w:cs="Times New Roman"/>
          <w:sz w:val="28"/>
          <w:szCs w:val="28"/>
          <w:lang w:val="uk-UA"/>
        </w:rPr>
      </w:pPr>
      <w:r w:rsidRPr="00C41CE8">
        <w:rPr>
          <w:rFonts w:ascii="Times New Roman" w:hAnsi="Times New Roman" w:cs="Times New Roman"/>
          <w:sz w:val="28"/>
          <w:szCs w:val="28"/>
          <w:lang w:val="uk-UA"/>
        </w:rPr>
        <w:tab/>
        <w:t xml:space="preserve">16 (29) січня 1918 року на залізничній станції поблизу селища Крути за 130 кілометрів на північний-схід від Києва  розпочався  бій, який  тривав годин із 5 між 4-тисячною більшовицькою армією </w:t>
      </w:r>
      <w:r w:rsidRPr="00C41CE8">
        <w:rPr>
          <w:rFonts w:ascii="Times New Roman" w:hAnsi="Times New Roman" w:cs="Times New Roman"/>
          <w:sz w:val="28"/>
          <w:szCs w:val="28"/>
        </w:rPr>
        <w:t>Михайла Муравйова та 300-ми київськими студентами, що захищали підступи до Києва. Загін матросів Ремньова потрапив під обстріл захисників Крут. З тилу їх підтримував ще й бронепоїзд і гармата, які здійснювали виїзди у тил наступаючому ворогові та вели їх обстріл. На залізничній платформі також була гармата сотника Лещенка, якою також стримували наступ більшовиків. Втрачаючи вбитих і поранених, більшовики вперто просувалися вперед. Їх гарматна батарея, що до часу стріляла не досить вдало, зосередила вогонь по українських позиціях. Бій тривав більше 5 годин, українці відбили кілька атак, під час яких понесли значні втрати. Приблизно у цей час на допомогу Ремньову почали надходити інші загони Муравйова (зокрема, 1-й Петроградський загін), а з боку Чернігівської колії підійшов ворожий бронепоїзд і почав обстріл обороняючих з тилу.</w:t>
      </w:r>
    </w:p>
    <w:p w:rsidR="003675DD" w:rsidRPr="00C41CE8" w:rsidRDefault="003675DD" w:rsidP="00C41CE8">
      <w:pPr>
        <w:spacing w:after="0" w:line="240" w:lineRule="auto"/>
        <w:rPr>
          <w:rFonts w:ascii="Times New Roman" w:hAnsi="Times New Roman" w:cs="Times New Roman"/>
          <w:sz w:val="28"/>
          <w:szCs w:val="28"/>
          <w:lang w:val="uk-UA"/>
        </w:rPr>
      </w:pPr>
    </w:p>
    <w:p w:rsidR="003675DD" w:rsidRPr="00D61A50" w:rsidRDefault="003675DD" w:rsidP="00C41CE8">
      <w:pPr>
        <w:spacing w:after="0" w:line="240" w:lineRule="auto"/>
        <w:rPr>
          <w:rFonts w:ascii="Times New Roman" w:hAnsi="Times New Roman" w:cs="Times New Roman"/>
          <w:bCs/>
          <w:color w:val="0070C0"/>
          <w:sz w:val="28"/>
          <w:szCs w:val="28"/>
          <w:lang w:val="uk-UA"/>
        </w:rPr>
      </w:pPr>
      <w:r w:rsidRPr="00D61A50">
        <w:rPr>
          <w:rFonts w:ascii="Times New Roman" w:hAnsi="Times New Roman" w:cs="Times New Roman"/>
          <w:b/>
          <w:bCs/>
          <w:color w:val="0070C0"/>
          <w:sz w:val="28"/>
          <w:szCs w:val="28"/>
          <w:lang w:val="uk-UA"/>
        </w:rPr>
        <w:t>4</w:t>
      </w:r>
      <w:r w:rsidRPr="00D61A50">
        <w:rPr>
          <w:rFonts w:ascii="Times New Roman" w:hAnsi="Times New Roman" w:cs="Times New Roman"/>
          <w:b/>
          <w:bCs/>
          <w:color w:val="0070C0"/>
          <w:sz w:val="28"/>
          <w:szCs w:val="28"/>
        </w:rPr>
        <w:t>-ий читець</w:t>
      </w:r>
      <w:r w:rsidRPr="00D61A50">
        <w:rPr>
          <w:rFonts w:ascii="Times New Roman" w:hAnsi="Times New Roman" w:cs="Times New Roman"/>
          <w:b/>
          <w:bCs/>
          <w:color w:val="0070C0"/>
          <w:sz w:val="28"/>
          <w:szCs w:val="28"/>
          <w:lang w:val="uk-UA"/>
        </w:rPr>
        <w:t>:</w:t>
      </w:r>
      <w:r w:rsidRPr="00D61A50">
        <w:rPr>
          <w:rFonts w:ascii="Times New Roman" w:hAnsi="Times New Roman" w:cs="Times New Roman"/>
          <w:bCs/>
          <w:color w:val="0070C0"/>
          <w:sz w:val="28"/>
          <w:szCs w:val="28"/>
        </w:rPr>
        <w:t xml:space="preserve"> </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Під Крутами сльози, зітхання тяжке...</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lang w:val="uk-UA"/>
        </w:rPr>
        <w:t>І як же це сталось, здатний хто на таке?</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lang w:val="uk-UA"/>
        </w:rPr>
        <w:t>Стало каменем серце отут біля Круг</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lang w:val="uk-UA"/>
        </w:rPr>
        <w:t>І заповідь божа затоптана в бруд.</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lang w:val="uk-UA"/>
        </w:rPr>
        <w:lastRenderedPageBreak/>
        <w:t>А заповідь п'ята каже: «Не вбий!»</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lang w:val="uk-UA"/>
        </w:rPr>
        <w:t>То хто ж породив тебе кате людський?</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lang w:val="uk-UA"/>
        </w:rPr>
        <w:t>Під Крутами вбивство, під Кругами гнів...</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lang w:val="uk-UA"/>
        </w:rPr>
        <w:t>І все пам'ятаю через тисячі днів.</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lang w:val="uk-UA"/>
        </w:rPr>
        <w:t>І пам'яті свічка горить не згаса</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І 300 сердець – наша гордість, краса.</w:t>
      </w:r>
    </w:p>
    <w:p w:rsidR="003675DD" w:rsidRPr="00C41CE8" w:rsidRDefault="003675DD" w:rsidP="00D61A50">
      <w:pPr>
        <w:spacing w:after="0" w:line="240" w:lineRule="auto"/>
        <w:jc w:val="center"/>
        <w:rPr>
          <w:rFonts w:ascii="Times New Roman" w:hAnsi="Times New Roman" w:cs="Times New Roman"/>
          <w:sz w:val="28"/>
          <w:szCs w:val="28"/>
        </w:rPr>
      </w:pPr>
      <w:r w:rsidRPr="00C41CE8">
        <w:rPr>
          <w:rFonts w:ascii="Times New Roman" w:hAnsi="Times New Roman" w:cs="Times New Roman"/>
          <w:sz w:val="28"/>
          <w:szCs w:val="28"/>
          <w:lang w:val="uk-UA"/>
        </w:rPr>
        <w:t>Під Крутами квіти, «Реквієм» спів...</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Пам'ятай, Україно, патріотів синів!</w:t>
      </w:r>
    </w:p>
    <w:p w:rsidR="003675DD" w:rsidRPr="00C41CE8" w:rsidRDefault="003675DD" w:rsidP="00C41CE8">
      <w:pPr>
        <w:spacing w:after="0" w:line="240" w:lineRule="auto"/>
        <w:rPr>
          <w:rFonts w:ascii="Times New Roman" w:hAnsi="Times New Roman" w:cs="Times New Roman"/>
          <w:sz w:val="28"/>
          <w:szCs w:val="28"/>
          <w:lang w:val="uk-UA"/>
        </w:rPr>
      </w:pPr>
    </w:p>
    <w:p w:rsidR="003675DD" w:rsidRPr="00D61A50" w:rsidRDefault="003675DD" w:rsidP="00C41CE8">
      <w:pPr>
        <w:spacing w:after="0" w:line="240" w:lineRule="auto"/>
        <w:rPr>
          <w:rFonts w:ascii="Times New Roman" w:hAnsi="Times New Roman" w:cs="Times New Roman"/>
          <w:color w:val="0070C0"/>
          <w:sz w:val="28"/>
          <w:szCs w:val="28"/>
          <w:lang w:val="uk-UA"/>
        </w:rPr>
      </w:pPr>
      <w:r w:rsidRPr="00D61A50">
        <w:rPr>
          <w:rFonts w:ascii="Times New Roman" w:hAnsi="Times New Roman" w:cs="Times New Roman"/>
          <w:b/>
          <w:color w:val="0070C0"/>
          <w:sz w:val="28"/>
          <w:szCs w:val="28"/>
          <w:lang w:val="uk-UA"/>
        </w:rPr>
        <w:t>Історик 3:</w:t>
      </w:r>
      <w:r w:rsidRPr="00D61A50">
        <w:rPr>
          <w:rFonts w:ascii="Times New Roman" w:hAnsi="Times New Roman" w:cs="Times New Roman"/>
          <w:color w:val="0070C0"/>
          <w:sz w:val="28"/>
          <w:szCs w:val="28"/>
          <w:lang w:val="uk-UA"/>
        </w:rPr>
        <w:t xml:space="preserve"> </w:t>
      </w:r>
    </w:p>
    <w:p w:rsidR="003675DD" w:rsidRPr="00C41CE8" w:rsidRDefault="003675DD" w:rsidP="00D61A50">
      <w:pPr>
        <w:spacing w:after="0" w:line="240" w:lineRule="auto"/>
        <w:jc w:val="both"/>
        <w:rPr>
          <w:rFonts w:ascii="Times New Roman" w:hAnsi="Times New Roman" w:cs="Times New Roman"/>
          <w:sz w:val="28"/>
          <w:szCs w:val="28"/>
        </w:rPr>
      </w:pPr>
      <w:r w:rsidRPr="00C41CE8">
        <w:rPr>
          <w:rFonts w:ascii="Times New Roman" w:hAnsi="Times New Roman" w:cs="Times New Roman"/>
          <w:sz w:val="28"/>
          <w:szCs w:val="28"/>
          <w:lang w:val="uk-UA"/>
        </w:rPr>
        <w:tab/>
      </w:r>
      <w:r w:rsidRPr="00C41CE8">
        <w:rPr>
          <w:rFonts w:ascii="Times New Roman" w:hAnsi="Times New Roman" w:cs="Times New Roman"/>
          <w:sz w:val="28"/>
          <w:szCs w:val="28"/>
        </w:rPr>
        <w:t>Тим часом, за свідченням очевидців</w:t>
      </w:r>
      <w:r w:rsidRPr="00C41CE8">
        <w:rPr>
          <w:rFonts w:ascii="Times New Roman" w:hAnsi="Times New Roman" w:cs="Times New Roman"/>
          <w:sz w:val="28"/>
          <w:szCs w:val="28"/>
          <w:lang w:val="uk-UA"/>
        </w:rPr>
        <w:t>,</w:t>
      </w:r>
      <w:r w:rsidRPr="00C41CE8">
        <w:rPr>
          <w:rFonts w:ascii="Times New Roman" w:hAnsi="Times New Roman" w:cs="Times New Roman"/>
          <w:sz w:val="28"/>
          <w:szCs w:val="28"/>
        </w:rPr>
        <w:t xml:space="preserve"> у студентів та юнкерів почали кінчатися набої і скінчилися снаряди для гармати. Наступаючі загони росіян почали обходити позиції обороняючих з лівого флангу — настала небезпека оточення і юнкери зі студентами почали відхід в напрямку Києва. Більшості вдалося відступити на потязі, який їх чекав. Коло станції Бобрик знаходився більший загін під керуванням Симона Петлюри, але отримавши звістку про повстання на заводі Арсенал Петлюра рушив на Київ, оскільки на його думку найбільша небезпека була якраз там.</w:t>
      </w:r>
    </w:p>
    <w:p w:rsidR="003675DD" w:rsidRPr="00C41CE8" w:rsidRDefault="003675DD" w:rsidP="00D61A50">
      <w:pPr>
        <w:spacing w:after="0" w:line="240" w:lineRule="auto"/>
        <w:jc w:val="both"/>
        <w:rPr>
          <w:rFonts w:ascii="Times New Roman" w:hAnsi="Times New Roman" w:cs="Times New Roman"/>
          <w:sz w:val="28"/>
          <w:szCs w:val="28"/>
          <w:lang w:val="uk-UA"/>
        </w:rPr>
      </w:pPr>
      <w:r w:rsidRPr="00C41CE8">
        <w:rPr>
          <w:rFonts w:ascii="Times New Roman" w:hAnsi="Times New Roman" w:cs="Times New Roman"/>
          <w:b/>
          <w:sz w:val="28"/>
          <w:szCs w:val="28"/>
          <w:lang w:val="uk-UA"/>
        </w:rPr>
        <w:tab/>
      </w:r>
      <w:r w:rsidRPr="00C41CE8">
        <w:rPr>
          <w:rFonts w:ascii="Times New Roman" w:hAnsi="Times New Roman" w:cs="Times New Roman"/>
          <w:sz w:val="28"/>
          <w:szCs w:val="28"/>
        </w:rPr>
        <w:t>Юнкери відступали під прикриттям насипу, а у студентів спереду і позаду була відкрита місцевість. Командир студентської сотні сотник Омельченко вирішив спочатку багнетною атакою відбити ворога, а вже потім відступати. Атака виявилася невдалою, адже юнакам протистояли професійні вояки. Сотня понесла втрати, загинув і сам Омельченко. Допомога резерву не дала більшовикам оточити та знищити студентів. Забравши вбитих і поранених, українське військо відходило до ешелону. Росіяни, або не хотіли, або, швидше за все, не могли наздогнати основні сили і продовжувати наступ на Київ того ж дня — залізницю заздалегідь розібрали ще в Крутах.</w:t>
      </w:r>
    </w:p>
    <w:p w:rsidR="003675DD" w:rsidRPr="00C41CE8" w:rsidRDefault="003675DD" w:rsidP="00C41CE8">
      <w:pPr>
        <w:spacing w:after="0" w:line="240" w:lineRule="auto"/>
        <w:rPr>
          <w:rFonts w:ascii="Times New Roman" w:hAnsi="Times New Roman" w:cs="Times New Roman"/>
          <w:sz w:val="28"/>
          <w:szCs w:val="28"/>
          <w:lang w:val="uk-UA"/>
        </w:rPr>
      </w:pPr>
    </w:p>
    <w:p w:rsidR="003675DD" w:rsidRPr="00D61A50" w:rsidRDefault="003675DD" w:rsidP="00C41CE8">
      <w:pPr>
        <w:spacing w:after="0" w:line="240" w:lineRule="auto"/>
        <w:rPr>
          <w:rFonts w:ascii="Times New Roman" w:hAnsi="Times New Roman" w:cs="Times New Roman"/>
          <w:color w:val="0070C0"/>
          <w:sz w:val="28"/>
          <w:szCs w:val="28"/>
          <w:lang w:val="uk-UA"/>
        </w:rPr>
      </w:pPr>
      <w:r w:rsidRPr="00D61A50">
        <w:rPr>
          <w:rFonts w:ascii="Times New Roman" w:hAnsi="Times New Roman" w:cs="Times New Roman"/>
          <w:b/>
          <w:color w:val="0070C0"/>
          <w:sz w:val="28"/>
          <w:szCs w:val="28"/>
          <w:lang w:val="uk-UA"/>
        </w:rPr>
        <w:t>Історик 4:</w:t>
      </w:r>
      <w:r w:rsidRPr="00D61A50">
        <w:rPr>
          <w:rFonts w:ascii="Times New Roman" w:hAnsi="Times New Roman" w:cs="Times New Roman"/>
          <w:color w:val="0070C0"/>
          <w:sz w:val="28"/>
          <w:szCs w:val="28"/>
          <w:lang w:val="uk-UA"/>
        </w:rPr>
        <w:t xml:space="preserve"> </w:t>
      </w:r>
    </w:p>
    <w:p w:rsidR="003675DD" w:rsidRPr="00C41CE8" w:rsidRDefault="003675DD" w:rsidP="00D61A50">
      <w:pPr>
        <w:spacing w:after="0" w:line="240" w:lineRule="auto"/>
        <w:jc w:val="both"/>
        <w:rPr>
          <w:rFonts w:ascii="Times New Roman" w:hAnsi="Times New Roman" w:cs="Times New Roman"/>
          <w:sz w:val="28"/>
          <w:szCs w:val="28"/>
          <w:lang w:val="uk-UA"/>
        </w:rPr>
      </w:pPr>
      <w:r w:rsidRPr="00C41CE8">
        <w:rPr>
          <w:rFonts w:ascii="Times New Roman" w:hAnsi="Times New Roman" w:cs="Times New Roman"/>
          <w:sz w:val="28"/>
          <w:szCs w:val="28"/>
          <w:lang w:val="uk-UA"/>
        </w:rPr>
        <w:tab/>
        <w:t xml:space="preserve">Коли близько 17 години зібралися усі українські підрозділи, виявилося, що не вистачає одного взводу студентів, що стояв найближче до станції: у сум'ятті битви в полон потрапив розвідувальний взвод (близько 30 чоловік). </w:t>
      </w:r>
      <w:r w:rsidRPr="00C41CE8">
        <w:rPr>
          <w:rFonts w:ascii="Times New Roman" w:hAnsi="Times New Roman" w:cs="Times New Roman"/>
          <w:sz w:val="28"/>
          <w:szCs w:val="28"/>
        </w:rPr>
        <w:t>Відступаючи у сутінках, студенти втратили орієнтир та вийшли прямо на станцію Крути, вже зайняту червоногвардійцями. Один із більшовицьких командирів Єгор Попов втратив рівновагу, коли дізнався, що втрати склали не менше 300 чоловік. Щоби якось їх компенсувати, він наказав ліквідувати полонених. За свідченнями очевидців з 27 студентів спочатку знущалися, а потім розстріляли.Учень 7-го класу Пипський перед розстрілом перший почав співати «Ще не вмерла Україна» і всі інші студенти підтримали спів. Після розстрілу місцевим жителям деякий час забороняли ховати тіла померлих.</w:t>
      </w:r>
    </w:p>
    <w:p w:rsidR="003675DD" w:rsidRPr="00C41CE8" w:rsidRDefault="003675DD" w:rsidP="00C41CE8">
      <w:pPr>
        <w:spacing w:after="0" w:line="240" w:lineRule="auto"/>
        <w:rPr>
          <w:rFonts w:ascii="Times New Roman" w:hAnsi="Times New Roman" w:cs="Times New Roman"/>
          <w:sz w:val="28"/>
          <w:szCs w:val="28"/>
          <w:lang w:val="uk-UA"/>
        </w:rPr>
      </w:pPr>
    </w:p>
    <w:p w:rsidR="003675DD" w:rsidRPr="00D61A50" w:rsidRDefault="003675DD" w:rsidP="00C41CE8">
      <w:pPr>
        <w:spacing w:after="0" w:line="240" w:lineRule="auto"/>
        <w:rPr>
          <w:rFonts w:ascii="Times New Roman" w:hAnsi="Times New Roman" w:cs="Times New Roman"/>
          <w:color w:val="0070C0"/>
          <w:sz w:val="28"/>
          <w:szCs w:val="28"/>
          <w:lang w:val="uk-UA"/>
        </w:rPr>
      </w:pPr>
      <w:r w:rsidRPr="00D61A50">
        <w:rPr>
          <w:rFonts w:ascii="Times New Roman" w:hAnsi="Times New Roman" w:cs="Times New Roman"/>
          <w:b/>
          <w:color w:val="0070C0"/>
          <w:sz w:val="28"/>
          <w:szCs w:val="28"/>
          <w:lang w:val="uk-UA"/>
        </w:rPr>
        <w:t>Ведучий 1:</w:t>
      </w:r>
      <w:r w:rsidRPr="00D61A50">
        <w:rPr>
          <w:rFonts w:ascii="Times New Roman" w:hAnsi="Times New Roman" w:cs="Times New Roman"/>
          <w:color w:val="0070C0"/>
          <w:sz w:val="28"/>
          <w:szCs w:val="28"/>
          <w:lang w:val="uk-UA"/>
        </w:rPr>
        <w:t xml:space="preserve"> </w:t>
      </w:r>
    </w:p>
    <w:p w:rsidR="003675DD" w:rsidRPr="00C41CE8" w:rsidRDefault="003675DD" w:rsidP="00D61A50">
      <w:pPr>
        <w:spacing w:after="0" w:line="240" w:lineRule="auto"/>
        <w:jc w:val="both"/>
        <w:rPr>
          <w:rFonts w:ascii="Times New Roman" w:hAnsi="Times New Roman" w:cs="Times New Roman"/>
          <w:sz w:val="28"/>
          <w:szCs w:val="28"/>
        </w:rPr>
      </w:pPr>
      <w:r w:rsidRPr="00C41CE8">
        <w:rPr>
          <w:rFonts w:ascii="Times New Roman" w:hAnsi="Times New Roman" w:cs="Times New Roman"/>
          <w:sz w:val="28"/>
          <w:szCs w:val="28"/>
          <w:lang w:val="uk-UA"/>
        </w:rPr>
        <w:lastRenderedPageBreak/>
        <w:tab/>
      </w:r>
      <w:r w:rsidRPr="00C41CE8">
        <w:rPr>
          <w:rFonts w:ascii="Times New Roman" w:hAnsi="Times New Roman" w:cs="Times New Roman"/>
          <w:sz w:val="28"/>
          <w:szCs w:val="28"/>
        </w:rPr>
        <w:t>Існувало багато версій, чому сталися трагічні події під Крутами. У загибелі студентів звинувачували керівництво українських збройних сил, яке кинуло їх напризволяще перед загрозою сильного і небезпечного ворога. Останні розвідки доводять, що командування армії УНР розуміло стратегічну важливість оборони бахмацького напряму. Туди передбачалося відправити частину Гайдамацього кошу Слобідської України на чолі з Симоном Петлюрою, але ці плани зазнали краху через січневі події у Києві.</w:t>
      </w:r>
    </w:p>
    <w:p w:rsidR="003675DD" w:rsidRPr="00C41CE8" w:rsidRDefault="003675DD" w:rsidP="00C41CE8">
      <w:pPr>
        <w:spacing w:after="0" w:line="240" w:lineRule="auto"/>
        <w:rPr>
          <w:rFonts w:ascii="Times New Roman" w:hAnsi="Times New Roman" w:cs="Times New Roman"/>
          <w:b/>
          <w:sz w:val="28"/>
          <w:szCs w:val="28"/>
          <w:u w:val="single"/>
          <w:lang w:val="uk-UA"/>
        </w:rPr>
      </w:pPr>
    </w:p>
    <w:p w:rsidR="003675DD" w:rsidRPr="00D61A50" w:rsidRDefault="003675DD" w:rsidP="00C41CE8">
      <w:pPr>
        <w:spacing w:after="0" w:line="240" w:lineRule="auto"/>
        <w:rPr>
          <w:rFonts w:ascii="Times New Roman" w:hAnsi="Times New Roman" w:cs="Times New Roman"/>
          <w:color w:val="0070C0"/>
          <w:sz w:val="28"/>
          <w:szCs w:val="28"/>
          <w:lang w:val="uk-UA"/>
        </w:rPr>
      </w:pPr>
      <w:r w:rsidRPr="00D61A50">
        <w:rPr>
          <w:rFonts w:ascii="Times New Roman" w:hAnsi="Times New Roman" w:cs="Times New Roman"/>
          <w:b/>
          <w:color w:val="0070C0"/>
          <w:sz w:val="28"/>
          <w:szCs w:val="28"/>
          <w:lang w:val="uk-UA"/>
        </w:rPr>
        <w:t>Ведучий 2:</w:t>
      </w:r>
      <w:r w:rsidRPr="00D61A50">
        <w:rPr>
          <w:rFonts w:ascii="Times New Roman" w:hAnsi="Times New Roman" w:cs="Times New Roman"/>
          <w:color w:val="0070C0"/>
          <w:sz w:val="28"/>
          <w:szCs w:val="28"/>
          <w:lang w:val="uk-UA"/>
        </w:rPr>
        <w:t xml:space="preserve"> </w:t>
      </w:r>
    </w:p>
    <w:p w:rsidR="003675DD" w:rsidRPr="00C41CE8" w:rsidRDefault="003675DD" w:rsidP="00D61A50">
      <w:pPr>
        <w:spacing w:after="0" w:line="240" w:lineRule="auto"/>
        <w:jc w:val="both"/>
        <w:rPr>
          <w:rFonts w:ascii="Times New Roman" w:hAnsi="Times New Roman" w:cs="Times New Roman"/>
          <w:sz w:val="28"/>
          <w:szCs w:val="28"/>
          <w:lang w:val="uk-UA"/>
        </w:rPr>
      </w:pPr>
      <w:r w:rsidRPr="00C41CE8">
        <w:rPr>
          <w:rFonts w:ascii="Times New Roman" w:hAnsi="Times New Roman" w:cs="Times New Roman"/>
          <w:sz w:val="28"/>
          <w:szCs w:val="28"/>
          <w:lang w:val="uk-UA"/>
        </w:rPr>
        <w:tab/>
      </w:r>
      <w:r w:rsidRPr="00C41CE8">
        <w:rPr>
          <w:rFonts w:ascii="Times New Roman" w:hAnsi="Times New Roman" w:cs="Times New Roman"/>
          <w:sz w:val="28"/>
          <w:szCs w:val="28"/>
        </w:rPr>
        <w:t>Трагічна загибель студентського куреня під Крутами стала символом патріотизму і жертовності у боротьбі за незалежну Україну. Вже в березні 1918 року, після підписання більшовиками Брестської мирної угоди і з поверненням уряду УНР до Києва, за рішенням Центральної Ради від 19 березня 1918 року було вирішено урочисто перепоховати полеглих студентів на Аскольдовій могилі у Києві. Тіла 27 вояків-студентів було перевезено до Києва, де відбулася громадська жалоба і поховання. На церемонії виступив Михайло Грушевський, який назвав цей вчинок київської молоді героїчним. Протягом десятиліть існували різні суперечливі трактування перебігу подій і кількості загиблих — від декількох до декількох сотень. Наприклад Павло Тичина присвятив свій вірш «Пам'яті тридцяти»</w:t>
      </w:r>
      <w:r w:rsidRPr="00C41CE8">
        <w:rPr>
          <w:rFonts w:ascii="Times New Roman" w:hAnsi="Times New Roman" w:cs="Times New Roman"/>
          <w:sz w:val="28"/>
          <w:szCs w:val="28"/>
          <w:lang w:val="uk-UA"/>
        </w:rPr>
        <w:t>:</w:t>
      </w:r>
    </w:p>
    <w:p w:rsidR="003675DD" w:rsidRPr="00C41CE8" w:rsidRDefault="003675DD" w:rsidP="00C41CE8">
      <w:pPr>
        <w:spacing w:after="0" w:line="240" w:lineRule="auto"/>
        <w:rPr>
          <w:rFonts w:ascii="Times New Roman" w:hAnsi="Times New Roman" w:cs="Times New Roman"/>
          <w:b/>
          <w:sz w:val="28"/>
          <w:szCs w:val="28"/>
          <w:lang w:val="uk-UA"/>
        </w:rPr>
      </w:pPr>
    </w:p>
    <w:p w:rsidR="003675DD" w:rsidRPr="00D61A50" w:rsidRDefault="003675DD" w:rsidP="00C41CE8">
      <w:pPr>
        <w:spacing w:after="0" w:line="240" w:lineRule="auto"/>
        <w:rPr>
          <w:rFonts w:ascii="Times New Roman" w:hAnsi="Times New Roman" w:cs="Times New Roman"/>
          <w:bCs/>
          <w:color w:val="0070C0"/>
          <w:sz w:val="28"/>
          <w:szCs w:val="28"/>
          <w:lang w:val="uk-UA"/>
        </w:rPr>
      </w:pPr>
      <w:r w:rsidRPr="00D61A50">
        <w:rPr>
          <w:rFonts w:ascii="Times New Roman" w:hAnsi="Times New Roman" w:cs="Times New Roman"/>
          <w:b/>
          <w:bCs/>
          <w:color w:val="0070C0"/>
          <w:sz w:val="28"/>
          <w:szCs w:val="28"/>
          <w:lang w:val="uk-UA"/>
        </w:rPr>
        <w:t>5</w:t>
      </w:r>
      <w:r w:rsidRPr="00D61A50">
        <w:rPr>
          <w:rFonts w:ascii="Times New Roman" w:hAnsi="Times New Roman" w:cs="Times New Roman"/>
          <w:b/>
          <w:bCs/>
          <w:color w:val="0070C0"/>
          <w:sz w:val="28"/>
          <w:szCs w:val="28"/>
        </w:rPr>
        <w:t>-ий читець</w:t>
      </w:r>
      <w:r w:rsidRPr="00D61A50">
        <w:rPr>
          <w:rFonts w:ascii="Times New Roman" w:hAnsi="Times New Roman" w:cs="Times New Roman"/>
          <w:b/>
          <w:bCs/>
          <w:color w:val="0070C0"/>
          <w:sz w:val="28"/>
          <w:szCs w:val="28"/>
          <w:lang w:val="uk-UA"/>
        </w:rPr>
        <w:t>:</w:t>
      </w:r>
      <w:r w:rsidRPr="00D61A50">
        <w:rPr>
          <w:rFonts w:ascii="Times New Roman" w:hAnsi="Times New Roman" w:cs="Times New Roman"/>
          <w:bCs/>
          <w:color w:val="0070C0"/>
          <w:sz w:val="28"/>
          <w:szCs w:val="28"/>
        </w:rPr>
        <w:t xml:space="preserve"> </w:t>
      </w:r>
    </w:p>
    <w:p w:rsidR="003675DD" w:rsidRPr="00C41CE8" w:rsidRDefault="003675DD" w:rsidP="00D61A50">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rPr>
        <w:t xml:space="preserve">На Аскольдовій могилі </w:t>
      </w:r>
      <w:r w:rsidRPr="00C41CE8">
        <w:rPr>
          <w:rFonts w:ascii="Times New Roman" w:hAnsi="Times New Roman" w:cs="Times New Roman"/>
          <w:sz w:val="28"/>
          <w:szCs w:val="28"/>
        </w:rPr>
        <w:br/>
        <w:t xml:space="preserve">    Поховали їх </w:t>
      </w:r>
      <w:r w:rsidRPr="00C41CE8">
        <w:rPr>
          <w:rFonts w:ascii="Times New Roman" w:hAnsi="Times New Roman" w:cs="Times New Roman"/>
          <w:sz w:val="28"/>
          <w:szCs w:val="28"/>
          <w:lang w:val="uk-UA"/>
        </w:rPr>
        <w:t>–</w:t>
      </w:r>
      <w:r w:rsidRPr="00C41CE8">
        <w:rPr>
          <w:rFonts w:ascii="Times New Roman" w:hAnsi="Times New Roman" w:cs="Times New Roman"/>
          <w:sz w:val="28"/>
          <w:szCs w:val="28"/>
        </w:rPr>
        <w:t xml:space="preserve"> </w:t>
      </w:r>
      <w:r w:rsidRPr="00C41CE8">
        <w:rPr>
          <w:rFonts w:ascii="Times New Roman" w:hAnsi="Times New Roman" w:cs="Times New Roman"/>
          <w:sz w:val="28"/>
          <w:szCs w:val="28"/>
        </w:rPr>
        <w:br/>
        <w:t xml:space="preserve">    Тридцять мучнів-українців, </w:t>
      </w:r>
      <w:r w:rsidRPr="00C41CE8">
        <w:rPr>
          <w:rFonts w:ascii="Times New Roman" w:hAnsi="Times New Roman" w:cs="Times New Roman"/>
          <w:sz w:val="28"/>
          <w:szCs w:val="28"/>
        </w:rPr>
        <w:br/>
        <w:t xml:space="preserve">    Славних молодих... </w:t>
      </w:r>
      <w:r w:rsidRPr="00C41CE8">
        <w:rPr>
          <w:rFonts w:ascii="Times New Roman" w:hAnsi="Times New Roman" w:cs="Times New Roman"/>
          <w:sz w:val="28"/>
          <w:szCs w:val="28"/>
        </w:rPr>
        <w:br/>
      </w:r>
      <w:r w:rsidRPr="00C41CE8">
        <w:rPr>
          <w:rFonts w:ascii="Times New Roman" w:hAnsi="Times New Roman" w:cs="Times New Roman"/>
          <w:sz w:val="28"/>
          <w:szCs w:val="28"/>
        </w:rPr>
        <w:br/>
        <w:t>    На Аскольдовій могилі</w:t>
      </w:r>
      <w:r w:rsidRPr="00C41CE8">
        <w:rPr>
          <w:rFonts w:ascii="Times New Roman" w:hAnsi="Times New Roman" w:cs="Times New Roman"/>
          <w:sz w:val="28"/>
          <w:szCs w:val="28"/>
        </w:rPr>
        <w:br/>
        <w:t xml:space="preserve">    Український цвіт! </w:t>
      </w:r>
      <w:r w:rsidRPr="00C41CE8">
        <w:rPr>
          <w:rFonts w:ascii="Times New Roman" w:hAnsi="Times New Roman" w:cs="Times New Roman"/>
          <w:sz w:val="28"/>
          <w:szCs w:val="28"/>
          <w:lang w:val="uk-UA"/>
        </w:rPr>
        <w:t>–</w:t>
      </w:r>
      <w:r w:rsidRPr="00C41CE8">
        <w:rPr>
          <w:rFonts w:ascii="Times New Roman" w:hAnsi="Times New Roman" w:cs="Times New Roman"/>
          <w:sz w:val="28"/>
          <w:szCs w:val="28"/>
        </w:rPr>
        <w:t xml:space="preserve">  </w:t>
      </w:r>
      <w:r w:rsidRPr="00C41CE8">
        <w:rPr>
          <w:rFonts w:ascii="Times New Roman" w:hAnsi="Times New Roman" w:cs="Times New Roman"/>
          <w:sz w:val="28"/>
          <w:szCs w:val="28"/>
        </w:rPr>
        <w:br/>
        <w:t xml:space="preserve">    По кривавій по дорозі </w:t>
      </w:r>
      <w:r w:rsidRPr="00C41CE8">
        <w:rPr>
          <w:rFonts w:ascii="Times New Roman" w:hAnsi="Times New Roman" w:cs="Times New Roman"/>
          <w:sz w:val="28"/>
          <w:szCs w:val="28"/>
        </w:rPr>
        <w:br/>
        <w:t xml:space="preserve">    Нам іти у світ. </w:t>
      </w:r>
      <w:r w:rsidRPr="00C41CE8">
        <w:rPr>
          <w:rFonts w:ascii="Times New Roman" w:hAnsi="Times New Roman" w:cs="Times New Roman"/>
          <w:sz w:val="28"/>
          <w:szCs w:val="28"/>
        </w:rPr>
        <w:br/>
      </w:r>
      <w:r w:rsidRPr="00C41CE8">
        <w:rPr>
          <w:rFonts w:ascii="Times New Roman" w:hAnsi="Times New Roman" w:cs="Times New Roman"/>
          <w:sz w:val="28"/>
          <w:szCs w:val="28"/>
        </w:rPr>
        <w:br/>
        <w:t xml:space="preserve">    На кого посміла знятись </w:t>
      </w:r>
      <w:r w:rsidRPr="00C41CE8">
        <w:rPr>
          <w:rFonts w:ascii="Times New Roman" w:hAnsi="Times New Roman" w:cs="Times New Roman"/>
          <w:sz w:val="28"/>
          <w:szCs w:val="28"/>
        </w:rPr>
        <w:br/>
        <w:t xml:space="preserve">    Зрадницька рука? </w:t>
      </w:r>
      <w:r w:rsidRPr="00C41CE8">
        <w:rPr>
          <w:rFonts w:ascii="Times New Roman" w:hAnsi="Times New Roman" w:cs="Times New Roman"/>
          <w:sz w:val="28"/>
          <w:szCs w:val="28"/>
        </w:rPr>
        <w:br/>
        <w:t>    Квітне сонце</w:t>
      </w:r>
      <w:r w:rsidRPr="00C41CE8">
        <w:rPr>
          <w:rFonts w:ascii="Times New Roman" w:hAnsi="Times New Roman" w:cs="Times New Roman"/>
          <w:sz w:val="28"/>
          <w:szCs w:val="28"/>
          <w:lang w:val="uk-UA"/>
        </w:rPr>
        <w:t>, –</w:t>
      </w:r>
      <w:r w:rsidRPr="00C41CE8">
        <w:rPr>
          <w:rFonts w:ascii="Times New Roman" w:hAnsi="Times New Roman" w:cs="Times New Roman"/>
          <w:sz w:val="28"/>
          <w:szCs w:val="28"/>
        </w:rPr>
        <w:t xml:space="preserve">  грає вітер </w:t>
      </w:r>
      <w:r w:rsidRPr="00C41CE8">
        <w:rPr>
          <w:rFonts w:ascii="Times New Roman" w:hAnsi="Times New Roman" w:cs="Times New Roman"/>
          <w:sz w:val="28"/>
          <w:szCs w:val="28"/>
        </w:rPr>
        <w:br/>
        <w:t xml:space="preserve">    І Дніпро-ріка... </w:t>
      </w:r>
      <w:r w:rsidRPr="00C41CE8">
        <w:rPr>
          <w:rFonts w:ascii="Times New Roman" w:hAnsi="Times New Roman" w:cs="Times New Roman"/>
          <w:sz w:val="28"/>
          <w:szCs w:val="28"/>
        </w:rPr>
        <w:br/>
      </w:r>
      <w:r w:rsidRPr="00C41CE8">
        <w:rPr>
          <w:rFonts w:ascii="Times New Roman" w:hAnsi="Times New Roman" w:cs="Times New Roman"/>
          <w:sz w:val="28"/>
          <w:szCs w:val="28"/>
        </w:rPr>
        <w:br/>
        <w:t xml:space="preserve">    На кого завзявся воїн? </w:t>
      </w:r>
      <w:r w:rsidRPr="00C41CE8">
        <w:rPr>
          <w:rFonts w:ascii="Times New Roman" w:hAnsi="Times New Roman" w:cs="Times New Roman"/>
          <w:sz w:val="28"/>
          <w:szCs w:val="28"/>
        </w:rPr>
        <w:br/>
        <w:t xml:space="preserve">    Боже, покарай! </w:t>
      </w:r>
      <w:r w:rsidRPr="00C41CE8">
        <w:rPr>
          <w:rFonts w:ascii="Times New Roman" w:hAnsi="Times New Roman" w:cs="Times New Roman"/>
          <w:sz w:val="28"/>
          <w:szCs w:val="28"/>
        </w:rPr>
        <w:br/>
        <w:t xml:space="preserve">    Понад все вони любили </w:t>
      </w:r>
      <w:r w:rsidRPr="00C41CE8">
        <w:rPr>
          <w:rFonts w:ascii="Times New Roman" w:hAnsi="Times New Roman" w:cs="Times New Roman"/>
          <w:sz w:val="28"/>
          <w:szCs w:val="28"/>
        </w:rPr>
        <w:br/>
        <w:t>    Свій коханий край.</w:t>
      </w:r>
      <w:r w:rsidRPr="00C41CE8">
        <w:rPr>
          <w:rFonts w:ascii="Times New Roman" w:hAnsi="Times New Roman" w:cs="Times New Roman"/>
          <w:sz w:val="28"/>
          <w:szCs w:val="28"/>
        </w:rPr>
        <w:br/>
      </w:r>
      <w:r w:rsidRPr="00C41CE8">
        <w:rPr>
          <w:rFonts w:ascii="Times New Roman" w:hAnsi="Times New Roman" w:cs="Times New Roman"/>
          <w:sz w:val="28"/>
          <w:szCs w:val="28"/>
        </w:rPr>
        <w:br/>
        <w:t xml:space="preserve">    Вмерли в Новім Заповіті </w:t>
      </w:r>
      <w:r w:rsidRPr="00C41CE8">
        <w:rPr>
          <w:rFonts w:ascii="Times New Roman" w:hAnsi="Times New Roman" w:cs="Times New Roman"/>
          <w:sz w:val="28"/>
          <w:szCs w:val="28"/>
        </w:rPr>
        <w:br/>
        <w:t xml:space="preserve">    З славою святих. </w:t>
      </w:r>
      <w:r w:rsidRPr="00C41CE8">
        <w:rPr>
          <w:rFonts w:ascii="Times New Roman" w:hAnsi="Times New Roman" w:cs="Times New Roman"/>
          <w:sz w:val="28"/>
          <w:szCs w:val="28"/>
        </w:rPr>
        <w:br/>
      </w:r>
      <w:r w:rsidRPr="00C41CE8">
        <w:rPr>
          <w:rFonts w:ascii="Times New Roman" w:hAnsi="Times New Roman" w:cs="Times New Roman"/>
          <w:sz w:val="28"/>
          <w:szCs w:val="28"/>
        </w:rPr>
        <w:lastRenderedPageBreak/>
        <w:t xml:space="preserve">    На Аскольдовій Могилі </w:t>
      </w:r>
      <w:r w:rsidRPr="00C41CE8">
        <w:rPr>
          <w:rFonts w:ascii="Times New Roman" w:hAnsi="Times New Roman" w:cs="Times New Roman"/>
          <w:sz w:val="28"/>
          <w:szCs w:val="28"/>
        </w:rPr>
        <w:br/>
        <w:t xml:space="preserve">    Поховали їх. </w:t>
      </w:r>
      <w:r w:rsidRPr="00C41CE8">
        <w:rPr>
          <w:rFonts w:ascii="Times New Roman" w:hAnsi="Times New Roman" w:cs="Times New Roman"/>
          <w:sz w:val="28"/>
          <w:szCs w:val="28"/>
        </w:rPr>
        <w:br/>
      </w:r>
      <w:r w:rsidRPr="00C41CE8">
        <w:rPr>
          <w:rFonts w:ascii="Times New Roman" w:hAnsi="Times New Roman" w:cs="Times New Roman"/>
          <w:sz w:val="28"/>
          <w:szCs w:val="28"/>
        </w:rPr>
        <w:br/>
        <w:t xml:space="preserve">            </w:t>
      </w:r>
      <w:r w:rsidRPr="00C41CE8">
        <w:rPr>
          <w:rFonts w:ascii="Times New Roman" w:hAnsi="Times New Roman" w:cs="Times New Roman"/>
          <w:sz w:val="28"/>
          <w:szCs w:val="28"/>
          <w:lang w:val="uk-UA"/>
        </w:rPr>
        <w:tab/>
      </w:r>
      <w:r w:rsidRPr="00C41CE8">
        <w:rPr>
          <w:rFonts w:ascii="Times New Roman" w:hAnsi="Times New Roman" w:cs="Times New Roman"/>
          <w:sz w:val="28"/>
          <w:szCs w:val="28"/>
          <w:lang w:val="uk-UA"/>
        </w:rPr>
        <w:tab/>
      </w:r>
      <w:r w:rsidRPr="00C41CE8">
        <w:rPr>
          <w:rFonts w:ascii="Times New Roman" w:hAnsi="Times New Roman" w:cs="Times New Roman"/>
          <w:sz w:val="28"/>
          <w:szCs w:val="28"/>
          <w:lang w:val="uk-UA"/>
        </w:rPr>
        <w:tab/>
      </w:r>
      <w:r w:rsidRPr="00C41CE8">
        <w:rPr>
          <w:rFonts w:ascii="Times New Roman" w:hAnsi="Times New Roman" w:cs="Times New Roman"/>
          <w:sz w:val="28"/>
          <w:szCs w:val="28"/>
          <w:lang w:val="uk-UA"/>
        </w:rPr>
        <w:tab/>
      </w:r>
      <w:r w:rsidRPr="00C41CE8">
        <w:rPr>
          <w:rFonts w:ascii="Times New Roman" w:hAnsi="Times New Roman" w:cs="Times New Roman"/>
          <w:sz w:val="28"/>
          <w:szCs w:val="28"/>
          <w:lang w:val="uk-UA"/>
        </w:rPr>
        <w:tab/>
      </w:r>
      <w:r w:rsidRPr="00C41CE8">
        <w:rPr>
          <w:rFonts w:ascii="Times New Roman" w:hAnsi="Times New Roman" w:cs="Times New Roman"/>
          <w:sz w:val="28"/>
          <w:szCs w:val="28"/>
          <w:lang w:val="uk-UA"/>
        </w:rPr>
        <w:tab/>
      </w:r>
      <w:r w:rsidRPr="00C41CE8">
        <w:rPr>
          <w:rFonts w:ascii="Times New Roman" w:hAnsi="Times New Roman" w:cs="Times New Roman"/>
          <w:sz w:val="28"/>
          <w:szCs w:val="28"/>
          <w:lang w:val="uk-UA"/>
        </w:rPr>
        <w:tab/>
      </w:r>
      <w:r w:rsidRPr="00C41CE8">
        <w:rPr>
          <w:rFonts w:ascii="Times New Roman" w:hAnsi="Times New Roman" w:cs="Times New Roman"/>
          <w:sz w:val="28"/>
          <w:szCs w:val="28"/>
          <w:lang w:val="uk-UA"/>
        </w:rPr>
        <w:tab/>
      </w:r>
      <w:r w:rsidRPr="001753E9">
        <w:rPr>
          <w:rFonts w:ascii="Times New Roman" w:hAnsi="Times New Roman" w:cs="Times New Roman"/>
          <w:sz w:val="28"/>
          <w:szCs w:val="28"/>
          <w:lang w:val="uk-UA"/>
        </w:rPr>
        <w:t>Павло Тичина, 1918 рік</w:t>
      </w:r>
    </w:p>
    <w:p w:rsidR="003675DD" w:rsidRPr="00C41CE8" w:rsidRDefault="003675DD" w:rsidP="00C41CE8">
      <w:pPr>
        <w:spacing w:after="0" w:line="240" w:lineRule="auto"/>
        <w:rPr>
          <w:rFonts w:ascii="Times New Roman" w:hAnsi="Times New Roman" w:cs="Times New Roman"/>
          <w:sz w:val="28"/>
          <w:szCs w:val="28"/>
          <w:lang w:val="uk-UA"/>
        </w:rPr>
      </w:pPr>
    </w:p>
    <w:p w:rsidR="003675DD" w:rsidRPr="001753E9" w:rsidRDefault="003675DD" w:rsidP="001753E9">
      <w:pPr>
        <w:spacing w:after="0" w:line="240" w:lineRule="auto"/>
        <w:jc w:val="both"/>
        <w:rPr>
          <w:rFonts w:ascii="Times New Roman" w:hAnsi="Times New Roman" w:cs="Times New Roman"/>
          <w:color w:val="0070C0"/>
          <w:sz w:val="28"/>
          <w:szCs w:val="28"/>
          <w:lang w:val="uk-UA"/>
        </w:rPr>
      </w:pPr>
      <w:r w:rsidRPr="001753E9">
        <w:rPr>
          <w:rFonts w:ascii="Times New Roman" w:hAnsi="Times New Roman" w:cs="Times New Roman"/>
          <w:b/>
          <w:i/>
          <w:color w:val="0070C0"/>
          <w:sz w:val="28"/>
          <w:szCs w:val="28"/>
          <w:lang w:val="uk-UA"/>
        </w:rPr>
        <w:t>Перегляд  фільму «Невідома Україна»,   фільм 91 «Лист без конверта»</w:t>
      </w:r>
      <w:r w:rsidR="001753E9" w:rsidRPr="001753E9">
        <w:rPr>
          <w:rFonts w:ascii="Times New Roman" w:hAnsi="Times New Roman" w:cs="Times New Roman"/>
          <w:b/>
          <w:i/>
          <w:color w:val="0070C0"/>
          <w:sz w:val="28"/>
          <w:szCs w:val="28"/>
          <w:lang w:val="uk-UA"/>
        </w:rPr>
        <w:t>.</w:t>
      </w:r>
      <w:r w:rsidRPr="001753E9">
        <w:rPr>
          <w:rFonts w:ascii="Times New Roman" w:hAnsi="Times New Roman" w:cs="Times New Roman"/>
          <w:b/>
          <w:i/>
          <w:color w:val="0070C0"/>
          <w:sz w:val="28"/>
          <w:szCs w:val="28"/>
          <w:lang w:val="uk-UA"/>
        </w:rPr>
        <w:t xml:space="preserve"> </w:t>
      </w:r>
    </w:p>
    <w:p w:rsidR="003675DD" w:rsidRPr="001753E9" w:rsidRDefault="003675DD" w:rsidP="001753E9">
      <w:pPr>
        <w:spacing w:after="0" w:line="240" w:lineRule="auto"/>
        <w:jc w:val="both"/>
        <w:rPr>
          <w:rFonts w:ascii="Times New Roman" w:hAnsi="Times New Roman" w:cs="Times New Roman"/>
          <w:b/>
          <w:color w:val="0070C0"/>
          <w:sz w:val="28"/>
          <w:szCs w:val="28"/>
          <w:u w:val="single"/>
          <w:lang w:val="uk-UA"/>
        </w:rPr>
      </w:pPr>
    </w:p>
    <w:p w:rsidR="003675DD" w:rsidRPr="001753E9" w:rsidRDefault="003675DD" w:rsidP="001753E9">
      <w:pPr>
        <w:spacing w:after="0" w:line="240" w:lineRule="auto"/>
        <w:jc w:val="both"/>
        <w:rPr>
          <w:rFonts w:ascii="Times New Roman" w:hAnsi="Times New Roman" w:cs="Times New Roman"/>
          <w:color w:val="0070C0"/>
          <w:sz w:val="28"/>
          <w:szCs w:val="28"/>
          <w:lang w:val="uk-UA"/>
        </w:rPr>
      </w:pPr>
      <w:r w:rsidRPr="001753E9">
        <w:rPr>
          <w:rFonts w:ascii="Times New Roman" w:hAnsi="Times New Roman" w:cs="Times New Roman"/>
          <w:b/>
          <w:color w:val="0070C0"/>
          <w:sz w:val="28"/>
          <w:szCs w:val="28"/>
          <w:lang w:val="uk-UA"/>
        </w:rPr>
        <w:t>Ведучий 1:</w:t>
      </w:r>
      <w:r w:rsidRPr="001753E9">
        <w:rPr>
          <w:rFonts w:ascii="Times New Roman" w:hAnsi="Times New Roman" w:cs="Times New Roman"/>
          <w:color w:val="0070C0"/>
          <w:sz w:val="28"/>
          <w:szCs w:val="28"/>
          <w:lang w:val="uk-UA"/>
        </w:rPr>
        <w:t xml:space="preserve"> </w:t>
      </w:r>
    </w:p>
    <w:p w:rsidR="003675DD" w:rsidRPr="00C41CE8" w:rsidRDefault="003675DD" w:rsidP="001753E9">
      <w:pPr>
        <w:spacing w:after="0" w:line="240" w:lineRule="auto"/>
        <w:jc w:val="both"/>
        <w:rPr>
          <w:rFonts w:ascii="Times New Roman" w:hAnsi="Times New Roman" w:cs="Times New Roman"/>
          <w:sz w:val="28"/>
          <w:szCs w:val="28"/>
          <w:lang w:val="uk-UA"/>
        </w:rPr>
      </w:pPr>
      <w:r w:rsidRPr="00C41CE8">
        <w:rPr>
          <w:rFonts w:ascii="Times New Roman" w:hAnsi="Times New Roman" w:cs="Times New Roman"/>
          <w:sz w:val="28"/>
          <w:szCs w:val="28"/>
          <w:lang w:val="uk-UA"/>
        </w:rPr>
        <w:tab/>
      </w:r>
      <w:r w:rsidRPr="001753E9">
        <w:rPr>
          <w:rFonts w:ascii="Times New Roman" w:hAnsi="Times New Roman" w:cs="Times New Roman"/>
          <w:sz w:val="28"/>
          <w:szCs w:val="28"/>
          <w:lang w:val="uk-UA"/>
        </w:rPr>
        <w:t xml:space="preserve">Подвиг українських юнаків під Крутами, що своєю кров’ю окропили святу землю в боротьбі за волю України, навічно </w:t>
      </w:r>
      <w:r w:rsidRPr="00C41CE8">
        <w:rPr>
          <w:rFonts w:ascii="Times New Roman" w:hAnsi="Times New Roman" w:cs="Times New Roman"/>
          <w:sz w:val="28"/>
          <w:szCs w:val="28"/>
        </w:rPr>
        <w:t xml:space="preserve">залишиться в історії як символ національної честі. </w:t>
      </w:r>
    </w:p>
    <w:p w:rsidR="003675DD" w:rsidRPr="00C41CE8" w:rsidRDefault="003675DD" w:rsidP="00C41CE8">
      <w:pPr>
        <w:spacing w:after="0" w:line="240" w:lineRule="auto"/>
        <w:rPr>
          <w:rFonts w:ascii="Times New Roman" w:hAnsi="Times New Roman" w:cs="Times New Roman"/>
          <w:sz w:val="28"/>
          <w:szCs w:val="28"/>
          <w:lang w:val="uk-UA"/>
        </w:rPr>
      </w:pPr>
    </w:p>
    <w:p w:rsidR="003675DD" w:rsidRPr="001753E9" w:rsidRDefault="003675DD" w:rsidP="00C41CE8">
      <w:pPr>
        <w:spacing w:after="0" w:line="240" w:lineRule="auto"/>
        <w:rPr>
          <w:rFonts w:ascii="Times New Roman" w:hAnsi="Times New Roman" w:cs="Times New Roman"/>
          <w:color w:val="0070C0"/>
          <w:sz w:val="28"/>
          <w:szCs w:val="28"/>
          <w:lang w:val="uk-UA"/>
        </w:rPr>
      </w:pPr>
      <w:r w:rsidRPr="001753E9">
        <w:rPr>
          <w:rFonts w:ascii="Times New Roman" w:hAnsi="Times New Roman" w:cs="Times New Roman"/>
          <w:b/>
          <w:color w:val="0070C0"/>
          <w:sz w:val="28"/>
          <w:szCs w:val="28"/>
          <w:lang w:val="uk-UA"/>
        </w:rPr>
        <w:t>Ведучий 2:</w:t>
      </w:r>
      <w:r w:rsidRPr="001753E9">
        <w:rPr>
          <w:rFonts w:ascii="Times New Roman" w:hAnsi="Times New Roman" w:cs="Times New Roman"/>
          <w:color w:val="0070C0"/>
          <w:sz w:val="28"/>
          <w:szCs w:val="28"/>
          <w:lang w:val="uk-UA"/>
        </w:rPr>
        <w:t xml:space="preserve"> </w:t>
      </w:r>
    </w:p>
    <w:p w:rsidR="003675DD" w:rsidRPr="00C41CE8" w:rsidRDefault="003675DD" w:rsidP="001753E9">
      <w:pPr>
        <w:spacing w:after="0" w:line="240" w:lineRule="auto"/>
        <w:jc w:val="both"/>
        <w:rPr>
          <w:rFonts w:ascii="Times New Roman" w:hAnsi="Times New Roman" w:cs="Times New Roman"/>
          <w:sz w:val="28"/>
          <w:szCs w:val="28"/>
          <w:lang w:val="uk-UA"/>
        </w:rPr>
      </w:pPr>
      <w:r w:rsidRPr="00C41CE8">
        <w:rPr>
          <w:rFonts w:ascii="Times New Roman" w:hAnsi="Times New Roman" w:cs="Times New Roman"/>
          <w:sz w:val="28"/>
          <w:szCs w:val="28"/>
          <w:lang w:val="uk-UA"/>
        </w:rPr>
        <w:tab/>
      </w:r>
      <w:r w:rsidRPr="00C41CE8">
        <w:rPr>
          <w:rFonts w:ascii="Times New Roman" w:hAnsi="Times New Roman" w:cs="Times New Roman"/>
          <w:sz w:val="28"/>
          <w:szCs w:val="28"/>
        </w:rPr>
        <w:t xml:space="preserve">Вони – студенти, курсанти, школярі – виявилися у своєму патріотизмові вище за класові інтереси і, коли постала потреба, без вагань віддали молоде життя в ім'я волі свого народу. </w:t>
      </w:r>
    </w:p>
    <w:p w:rsidR="003675DD" w:rsidRPr="00C41CE8" w:rsidRDefault="003675DD" w:rsidP="00C41CE8">
      <w:pPr>
        <w:spacing w:after="0" w:line="240" w:lineRule="auto"/>
        <w:rPr>
          <w:rFonts w:ascii="Times New Roman" w:hAnsi="Times New Roman" w:cs="Times New Roman"/>
          <w:sz w:val="28"/>
          <w:szCs w:val="28"/>
          <w:lang w:val="uk-UA"/>
        </w:rPr>
      </w:pPr>
    </w:p>
    <w:p w:rsidR="003675DD" w:rsidRPr="001753E9" w:rsidRDefault="003675DD" w:rsidP="00C41CE8">
      <w:pPr>
        <w:spacing w:after="0" w:line="240" w:lineRule="auto"/>
        <w:rPr>
          <w:rFonts w:ascii="Times New Roman" w:hAnsi="Times New Roman" w:cs="Times New Roman"/>
          <w:color w:val="0070C0"/>
          <w:sz w:val="28"/>
          <w:szCs w:val="28"/>
          <w:lang w:val="uk-UA"/>
        </w:rPr>
      </w:pPr>
      <w:r w:rsidRPr="001753E9">
        <w:rPr>
          <w:rFonts w:ascii="Times New Roman" w:hAnsi="Times New Roman" w:cs="Times New Roman"/>
          <w:b/>
          <w:color w:val="0070C0"/>
          <w:sz w:val="28"/>
          <w:szCs w:val="28"/>
          <w:lang w:val="uk-UA"/>
        </w:rPr>
        <w:t>Ведучий 1:</w:t>
      </w:r>
      <w:r w:rsidRPr="001753E9">
        <w:rPr>
          <w:rFonts w:ascii="Times New Roman" w:hAnsi="Times New Roman" w:cs="Times New Roman"/>
          <w:color w:val="0070C0"/>
          <w:sz w:val="28"/>
          <w:szCs w:val="28"/>
          <w:lang w:val="uk-UA"/>
        </w:rPr>
        <w:t xml:space="preserve"> </w:t>
      </w:r>
    </w:p>
    <w:p w:rsidR="003675DD" w:rsidRPr="00C41CE8" w:rsidRDefault="003675DD" w:rsidP="001753E9">
      <w:pPr>
        <w:spacing w:after="0" w:line="240" w:lineRule="auto"/>
        <w:jc w:val="both"/>
        <w:rPr>
          <w:rFonts w:ascii="Times New Roman" w:hAnsi="Times New Roman" w:cs="Times New Roman"/>
          <w:sz w:val="28"/>
          <w:szCs w:val="28"/>
          <w:lang w:val="uk-UA"/>
        </w:rPr>
      </w:pPr>
      <w:r w:rsidRPr="00C41CE8">
        <w:rPr>
          <w:rFonts w:ascii="Times New Roman" w:hAnsi="Times New Roman" w:cs="Times New Roman"/>
          <w:sz w:val="28"/>
          <w:szCs w:val="28"/>
          <w:lang w:val="uk-UA"/>
        </w:rPr>
        <w:tab/>
        <w:t xml:space="preserve">В масштабах всесвітньої історії ця битва зовсім невеличка. </w:t>
      </w:r>
      <w:r w:rsidRPr="00C41CE8">
        <w:rPr>
          <w:rFonts w:ascii="Times New Roman" w:hAnsi="Times New Roman" w:cs="Times New Roman"/>
          <w:sz w:val="28"/>
          <w:szCs w:val="28"/>
        </w:rPr>
        <w:t xml:space="preserve">Вона не є зразком військового мистецтва. Просто це – символ нескореного духу нашої нації. </w:t>
      </w:r>
    </w:p>
    <w:p w:rsidR="003675DD" w:rsidRPr="00C41CE8" w:rsidRDefault="003675DD" w:rsidP="00C41CE8">
      <w:pPr>
        <w:spacing w:after="0" w:line="240" w:lineRule="auto"/>
        <w:rPr>
          <w:rFonts w:ascii="Times New Roman" w:hAnsi="Times New Roman" w:cs="Times New Roman"/>
          <w:bCs/>
          <w:sz w:val="28"/>
          <w:szCs w:val="28"/>
          <w:lang w:val="uk-UA"/>
        </w:rPr>
      </w:pPr>
    </w:p>
    <w:p w:rsidR="003675DD" w:rsidRPr="001753E9" w:rsidRDefault="003675DD" w:rsidP="00C41CE8">
      <w:pPr>
        <w:spacing w:after="0" w:line="240" w:lineRule="auto"/>
        <w:rPr>
          <w:rFonts w:ascii="Times New Roman" w:hAnsi="Times New Roman" w:cs="Times New Roman"/>
          <w:color w:val="0070C0"/>
          <w:sz w:val="28"/>
          <w:szCs w:val="28"/>
          <w:lang w:val="uk-UA"/>
        </w:rPr>
      </w:pPr>
      <w:r w:rsidRPr="001753E9">
        <w:rPr>
          <w:rFonts w:ascii="Times New Roman" w:hAnsi="Times New Roman" w:cs="Times New Roman"/>
          <w:b/>
          <w:color w:val="0070C0"/>
          <w:sz w:val="28"/>
          <w:szCs w:val="28"/>
          <w:lang w:val="uk-UA"/>
        </w:rPr>
        <w:t>Ведучий 2:</w:t>
      </w:r>
      <w:r w:rsidRPr="001753E9">
        <w:rPr>
          <w:rFonts w:ascii="Times New Roman" w:hAnsi="Times New Roman" w:cs="Times New Roman"/>
          <w:color w:val="0070C0"/>
          <w:sz w:val="28"/>
          <w:szCs w:val="28"/>
          <w:lang w:val="uk-UA"/>
        </w:rPr>
        <w:t xml:space="preserve"> </w:t>
      </w:r>
    </w:p>
    <w:p w:rsidR="003675DD" w:rsidRPr="00C41CE8" w:rsidRDefault="003675DD" w:rsidP="001753E9">
      <w:pPr>
        <w:spacing w:after="0" w:line="240" w:lineRule="auto"/>
        <w:jc w:val="both"/>
        <w:rPr>
          <w:rFonts w:ascii="Times New Roman" w:hAnsi="Times New Roman" w:cs="Times New Roman"/>
          <w:sz w:val="28"/>
          <w:szCs w:val="28"/>
          <w:lang w:val="uk-UA"/>
        </w:rPr>
      </w:pPr>
      <w:r w:rsidRPr="00C41CE8">
        <w:rPr>
          <w:rFonts w:ascii="Times New Roman" w:hAnsi="Times New Roman" w:cs="Times New Roman"/>
          <w:sz w:val="28"/>
          <w:szCs w:val="28"/>
          <w:lang w:val="uk-UA"/>
        </w:rPr>
        <w:tab/>
        <w:t xml:space="preserve">Нехай пам'ять про наших героїв, що загинули під Крутами, буде вічною. І нехай їхня смерть буде для нас прикладом, як треба любити свою Батьківщину. </w:t>
      </w:r>
    </w:p>
    <w:p w:rsidR="003675DD" w:rsidRPr="00C41CE8" w:rsidRDefault="003675DD" w:rsidP="00C41CE8">
      <w:pPr>
        <w:spacing w:after="0" w:line="240" w:lineRule="auto"/>
        <w:rPr>
          <w:rFonts w:ascii="Times New Roman" w:hAnsi="Times New Roman" w:cs="Times New Roman"/>
          <w:sz w:val="28"/>
          <w:szCs w:val="28"/>
        </w:rPr>
      </w:pPr>
    </w:p>
    <w:p w:rsidR="003675DD" w:rsidRPr="001753E9" w:rsidRDefault="003675DD" w:rsidP="00C41CE8">
      <w:pPr>
        <w:spacing w:after="0" w:line="240" w:lineRule="auto"/>
        <w:rPr>
          <w:rFonts w:ascii="Times New Roman" w:hAnsi="Times New Roman" w:cs="Times New Roman"/>
          <w:bCs/>
          <w:color w:val="0070C0"/>
          <w:sz w:val="28"/>
          <w:szCs w:val="28"/>
          <w:lang w:val="uk-UA"/>
        </w:rPr>
      </w:pPr>
      <w:r w:rsidRPr="001753E9">
        <w:rPr>
          <w:rFonts w:ascii="Times New Roman" w:hAnsi="Times New Roman" w:cs="Times New Roman"/>
          <w:b/>
          <w:bCs/>
          <w:color w:val="0070C0"/>
          <w:sz w:val="28"/>
          <w:szCs w:val="28"/>
          <w:lang w:val="uk-UA"/>
        </w:rPr>
        <w:t>6</w:t>
      </w:r>
      <w:r w:rsidRPr="001753E9">
        <w:rPr>
          <w:rFonts w:ascii="Times New Roman" w:hAnsi="Times New Roman" w:cs="Times New Roman"/>
          <w:b/>
          <w:bCs/>
          <w:color w:val="0070C0"/>
          <w:sz w:val="28"/>
          <w:szCs w:val="28"/>
        </w:rPr>
        <w:t>-ий читець</w:t>
      </w:r>
      <w:r w:rsidRPr="001753E9">
        <w:rPr>
          <w:rFonts w:ascii="Times New Roman" w:hAnsi="Times New Roman" w:cs="Times New Roman"/>
          <w:b/>
          <w:bCs/>
          <w:color w:val="0070C0"/>
          <w:sz w:val="28"/>
          <w:szCs w:val="28"/>
          <w:lang w:val="uk-UA"/>
        </w:rPr>
        <w:t>:</w:t>
      </w:r>
      <w:r w:rsidRPr="001753E9">
        <w:rPr>
          <w:rFonts w:ascii="Times New Roman" w:hAnsi="Times New Roman" w:cs="Times New Roman"/>
          <w:bCs/>
          <w:color w:val="0070C0"/>
          <w:sz w:val="28"/>
          <w:szCs w:val="28"/>
        </w:rPr>
        <w:t xml:space="preserve"> </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Народе мій, для всіх завжди відкритий,</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Не вір, що воля з'явиться сама,</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Не дай себе підступно обдурити,</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Мовляв, дороги іншої нема.</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Як знову йти до старшого нам брата</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Просить своє... й на весь світ працювать,</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Не дай себе до нитки обідрати,</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Зумів же двічі пута розірвать.</w:t>
      </w:r>
    </w:p>
    <w:p w:rsidR="003675DD" w:rsidRPr="001753E9" w:rsidRDefault="003675DD" w:rsidP="00C41CE8">
      <w:pPr>
        <w:spacing w:after="0" w:line="240" w:lineRule="auto"/>
        <w:rPr>
          <w:rFonts w:ascii="Times New Roman" w:hAnsi="Times New Roman" w:cs="Times New Roman"/>
          <w:bCs/>
          <w:color w:val="0070C0"/>
          <w:sz w:val="28"/>
          <w:szCs w:val="28"/>
        </w:rPr>
      </w:pPr>
      <w:r w:rsidRPr="00C41CE8">
        <w:rPr>
          <w:rFonts w:ascii="Times New Roman" w:hAnsi="Times New Roman" w:cs="Times New Roman"/>
          <w:sz w:val="28"/>
          <w:szCs w:val="28"/>
          <w:lang w:val="uk-UA"/>
        </w:rPr>
        <w:br/>
      </w:r>
      <w:r w:rsidRPr="001753E9">
        <w:rPr>
          <w:rFonts w:ascii="Times New Roman" w:hAnsi="Times New Roman" w:cs="Times New Roman"/>
          <w:b/>
          <w:bCs/>
          <w:color w:val="0070C0"/>
          <w:sz w:val="28"/>
          <w:szCs w:val="28"/>
          <w:lang w:val="uk-UA"/>
        </w:rPr>
        <w:t>7</w:t>
      </w:r>
      <w:r w:rsidRPr="001753E9">
        <w:rPr>
          <w:rFonts w:ascii="Times New Roman" w:hAnsi="Times New Roman" w:cs="Times New Roman"/>
          <w:b/>
          <w:bCs/>
          <w:color w:val="0070C0"/>
          <w:sz w:val="28"/>
          <w:szCs w:val="28"/>
        </w:rPr>
        <w:t>-ий читець</w:t>
      </w:r>
      <w:r w:rsidRPr="001753E9">
        <w:rPr>
          <w:rFonts w:ascii="Times New Roman" w:hAnsi="Times New Roman" w:cs="Times New Roman"/>
          <w:b/>
          <w:bCs/>
          <w:color w:val="0070C0"/>
          <w:sz w:val="28"/>
          <w:szCs w:val="28"/>
          <w:lang w:val="uk-UA"/>
        </w:rPr>
        <w:t>:</w:t>
      </w:r>
      <w:r w:rsidRPr="001753E9">
        <w:rPr>
          <w:rFonts w:ascii="Times New Roman" w:hAnsi="Times New Roman" w:cs="Times New Roman"/>
          <w:bCs/>
          <w:color w:val="0070C0"/>
          <w:sz w:val="28"/>
          <w:szCs w:val="28"/>
        </w:rPr>
        <w:t xml:space="preserve"> </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Не вір невтомним брехунам пихатим.</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На жаль, такі синочки в тебе є,</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Що все на світі ладні обібрати,</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Купити, перезрадити, продати,</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Священну волю навіть розіп'яти,</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Покривдить рідну матір, осміяти,</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lastRenderedPageBreak/>
        <w:t>щоб тільки крісло втримати своє.</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Народе мій, великий, український,</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Як буде в тебе воленька свята,</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То буде й коровай, і мед по вінця,</w:t>
      </w:r>
    </w:p>
    <w:p w:rsidR="003675DD" w:rsidRPr="00C41CE8" w:rsidRDefault="003675DD" w:rsidP="001753E9">
      <w:pPr>
        <w:spacing w:after="0" w:line="240" w:lineRule="auto"/>
        <w:jc w:val="center"/>
        <w:rPr>
          <w:rFonts w:ascii="Times New Roman" w:hAnsi="Times New Roman" w:cs="Times New Roman"/>
          <w:sz w:val="28"/>
          <w:szCs w:val="28"/>
          <w:lang w:val="uk-UA"/>
        </w:rPr>
      </w:pPr>
      <w:r w:rsidRPr="00C41CE8">
        <w:rPr>
          <w:rFonts w:ascii="Times New Roman" w:hAnsi="Times New Roman" w:cs="Times New Roman"/>
          <w:sz w:val="28"/>
          <w:szCs w:val="28"/>
          <w:lang w:val="uk-UA"/>
        </w:rPr>
        <w:t>Не зразу, та на вічнії літа.</w:t>
      </w:r>
    </w:p>
    <w:p w:rsidR="003675DD" w:rsidRPr="00C41CE8" w:rsidRDefault="003675DD" w:rsidP="001753E9">
      <w:pPr>
        <w:spacing w:after="0" w:line="240" w:lineRule="auto"/>
        <w:jc w:val="center"/>
        <w:rPr>
          <w:rFonts w:ascii="Times New Roman" w:hAnsi="Times New Roman" w:cs="Times New Roman"/>
          <w:sz w:val="28"/>
          <w:szCs w:val="28"/>
        </w:rPr>
      </w:pPr>
    </w:p>
    <w:p w:rsidR="003675DD" w:rsidRPr="001753E9" w:rsidRDefault="003675DD" w:rsidP="00C41CE8">
      <w:pPr>
        <w:spacing w:after="0" w:line="240" w:lineRule="auto"/>
        <w:rPr>
          <w:rFonts w:ascii="Times New Roman" w:hAnsi="Times New Roman" w:cs="Times New Roman"/>
          <w:b/>
          <w:color w:val="0070C0"/>
          <w:sz w:val="28"/>
          <w:szCs w:val="28"/>
          <w:lang w:val="uk-UA"/>
        </w:rPr>
      </w:pPr>
      <w:r w:rsidRPr="001753E9">
        <w:rPr>
          <w:rFonts w:ascii="Times New Roman" w:hAnsi="Times New Roman" w:cs="Times New Roman"/>
          <w:b/>
          <w:color w:val="0070C0"/>
          <w:sz w:val="28"/>
          <w:szCs w:val="28"/>
          <w:lang w:val="uk-UA"/>
        </w:rPr>
        <w:t>Керівник гуртка:</w:t>
      </w:r>
    </w:p>
    <w:p w:rsidR="003675DD" w:rsidRPr="00C41CE8" w:rsidRDefault="003675DD" w:rsidP="001753E9">
      <w:pPr>
        <w:spacing w:after="0" w:line="240" w:lineRule="auto"/>
        <w:jc w:val="both"/>
        <w:rPr>
          <w:rFonts w:ascii="Times New Roman" w:hAnsi="Times New Roman" w:cs="Times New Roman"/>
          <w:sz w:val="28"/>
          <w:szCs w:val="28"/>
          <w:lang w:val="uk-UA"/>
        </w:rPr>
      </w:pPr>
      <w:r w:rsidRPr="00C41CE8">
        <w:rPr>
          <w:rFonts w:ascii="Times New Roman" w:hAnsi="Times New Roman" w:cs="Times New Roman"/>
          <w:sz w:val="28"/>
          <w:szCs w:val="28"/>
          <w:lang w:val="uk-UA"/>
        </w:rPr>
        <w:tab/>
        <w:t>Крути    ввійшли в історію України як символ національної честі. Ті, хто загинув у битві під Кругами назавжди залишаться в нашій  пам'яті.  Вони полягли,  щоб ми сьогодні жили у вільній  і незалежній Українській державі.</w:t>
      </w:r>
    </w:p>
    <w:p w:rsidR="003675DD" w:rsidRPr="00C41CE8" w:rsidRDefault="003675DD" w:rsidP="00C41CE8">
      <w:pPr>
        <w:spacing w:after="0" w:line="240" w:lineRule="auto"/>
        <w:rPr>
          <w:rFonts w:ascii="Times New Roman" w:hAnsi="Times New Roman" w:cs="Times New Roman"/>
          <w:sz w:val="28"/>
          <w:szCs w:val="28"/>
          <w:lang w:val="uk-UA"/>
        </w:rPr>
      </w:pPr>
    </w:p>
    <w:p w:rsidR="003675DD" w:rsidRPr="001753E9" w:rsidRDefault="003675DD" w:rsidP="00C41CE8">
      <w:pPr>
        <w:spacing w:after="0" w:line="240" w:lineRule="auto"/>
        <w:rPr>
          <w:rFonts w:ascii="Times New Roman" w:hAnsi="Times New Roman" w:cs="Times New Roman"/>
          <w:i/>
          <w:color w:val="0070C0"/>
          <w:sz w:val="28"/>
          <w:szCs w:val="28"/>
          <w:lang w:val="uk-UA"/>
        </w:rPr>
      </w:pPr>
      <w:r w:rsidRPr="001753E9">
        <w:rPr>
          <w:rFonts w:ascii="Times New Roman" w:hAnsi="Times New Roman" w:cs="Times New Roman"/>
          <w:b/>
          <w:i/>
          <w:color w:val="0070C0"/>
          <w:sz w:val="28"/>
          <w:szCs w:val="28"/>
          <w:lang w:val="uk-UA"/>
        </w:rPr>
        <w:t>Звучить гімн   «Ще не вмерла Україна».</w:t>
      </w:r>
    </w:p>
    <w:p w:rsidR="00D058C8" w:rsidRPr="00C41CE8" w:rsidRDefault="00D058C8" w:rsidP="00C41CE8">
      <w:pPr>
        <w:spacing w:after="0" w:line="240" w:lineRule="auto"/>
        <w:rPr>
          <w:rFonts w:ascii="Times New Roman" w:hAnsi="Times New Roman" w:cs="Times New Roman"/>
          <w:sz w:val="28"/>
          <w:szCs w:val="28"/>
          <w:lang w:val="uk-UA"/>
        </w:rPr>
      </w:pPr>
    </w:p>
    <w:sectPr w:rsidR="00D058C8" w:rsidRPr="00C41CE8" w:rsidSect="00993F3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67B" w:rsidRDefault="00F1267B" w:rsidP="00015AE4">
      <w:pPr>
        <w:spacing w:after="0" w:line="240" w:lineRule="auto"/>
      </w:pPr>
      <w:r>
        <w:separator/>
      </w:r>
    </w:p>
  </w:endnote>
  <w:endnote w:type="continuationSeparator" w:id="1">
    <w:p w:rsidR="00F1267B" w:rsidRDefault="00F1267B" w:rsidP="00015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67B" w:rsidRDefault="00F1267B" w:rsidP="00015AE4">
      <w:pPr>
        <w:spacing w:after="0" w:line="240" w:lineRule="auto"/>
      </w:pPr>
      <w:r>
        <w:separator/>
      </w:r>
    </w:p>
  </w:footnote>
  <w:footnote w:type="continuationSeparator" w:id="1">
    <w:p w:rsidR="00F1267B" w:rsidRDefault="00F1267B" w:rsidP="00015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25" w:rsidRDefault="00F1267B">
    <w:pPr>
      <w:pStyle w:val="a3"/>
      <w:jc w:val="center"/>
    </w:pPr>
  </w:p>
  <w:p w:rsidR="00D04025" w:rsidRDefault="00F126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D4EF3"/>
    <w:multiLevelType w:val="hybridMultilevel"/>
    <w:tmpl w:val="F08A724E"/>
    <w:lvl w:ilvl="0" w:tplc="7ED2DCBA">
      <w:start w:val="1"/>
      <w:numFmt w:val="bullet"/>
      <w:lvlText w:val=""/>
      <w:lvlJc w:val="left"/>
      <w:pPr>
        <w:tabs>
          <w:tab w:val="num" w:pos="1575"/>
        </w:tabs>
        <w:ind w:left="1575" w:hanging="360"/>
      </w:pPr>
      <w:rPr>
        <w:rFonts w:ascii="Wingdings" w:hAnsi="Wingdings" w:hint="default"/>
        <w:b w:val="0"/>
        <w:color w:val="943634" w:themeColor="accent2" w:themeShade="BF"/>
        <w:sz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3675DD"/>
    <w:rsid w:val="00015AE4"/>
    <w:rsid w:val="001753E9"/>
    <w:rsid w:val="003675DD"/>
    <w:rsid w:val="00660B24"/>
    <w:rsid w:val="009E625B"/>
    <w:rsid w:val="00C41CE8"/>
    <w:rsid w:val="00D058C8"/>
    <w:rsid w:val="00D61A50"/>
    <w:rsid w:val="00F12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5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5DD"/>
  </w:style>
  <w:style w:type="paragraph" w:styleId="a5">
    <w:name w:val="Balloon Text"/>
    <w:basedOn w:val="a"/>
    <w:link w:val="a6"/>
    <w:uiPriority w:val="99"/>
    <w:semiHidden/>
    <w:unhideWhenUsed/>
    <w:rsid w:val="00D61A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olone02.at.ua/Photo/130.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2015-01-23T23:37:00Z</dcterms:created>
  <dcterms:modified xsi:type="dcterms:W3CDTF">2015-01-23T23:37:00Z</dcterms:modified>
</cp:coreProperties>
</file>