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E2" w:rsidRDefault="004878DA" w:rsidP="00D83D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D83DBA">
        <w:rPr>
          <w:rFonts w:ascii="Times New Roman" w:hAnsi="Times New Roman"/>
          <w:b/>
          <w:sz w:val="28"/>
          <w:szCs w:val="28"/>
          <w:lang w:val="ru-RU"/>
        </w:rPr>
        <w:t>Орієнтовні розв</w:t>
      </w:r>
      <w:r w:rsidR="00D83DBA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D83DBA">
        <w:rPr>
          <w:rFonts w:ascii="Times New Roman" w:hAnsi="Times New Roman"/>
          <w:b/>
          <w:sz w:val="28"/>
          <w:szCs w:val="28"/>
          <w:lang w:val="ru-RU"/>
        </w:rPr>
        <w:t>язки 10 клас ІІ етап 2017-2018 н.р.</w:t>
      </w:r>
    </w:p>
    <w:p w:rsidR="00D83DBA" w:rsidRDefault="00744196" w:rsidP="0074419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№1</w:t>
      </w:r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83DBA">
        <w:rPr>
          <w:rFonts w:ascii="Times New Roman" w:hAnsi="Times New Roman"/>
          <w:sz w:val="28"/>
          <w:szCs w:val="28"/>
          <w:lang w:val="ru-RU"/>
        </w:rPr>
        <w:t>Відриваючись від нульової сходинки, шайба починає рухатися по параболічної траєкторії.</w:t>
      </w:r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D83DBA">
        <w:rPr>
          <w:rFonts w:ascii="Times New Roman" w:hAnsi="Times New Roman"/>
          <w:sz w:val="28"/>
          <w:szCs w:val="28"/>
          <w:lang w:val="en-US"/>
        </w:rPr>
        <w:t>Ox: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DBA">
        <w:rPr>
          <w:rFonts w:ascii="Times New Roman" w:hAnsi="Times New Roman"/>
          <w:i/>
          <w:sz w:val="28"/>
          <w:szCs w:val="28"/>
          <w:lang w:val="en-US"/>
        </w:rPr>
        <w:t>S=υt</w:t>
      </w:r>
    </w:p>
    <w:p w:rsidR="00D83DBA" w:rsidRDefault="00D83DBA" w:rsidP="00D83DBA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D83DBA">
        <w:rPr>
          <w:rFonts w:ascii="Times New Roman" w:hAnsi="Times New Roman"/>
          <w:sz w:val="28"/>
          <w:szCs w:val="28"/>
          <w:lang w:val="en-US"/>
        </w:rPr>
        <w:t>Oy: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3DBA">
        <w:rPr>
          <w:rFonts w:ascii="Times New Roman" w:hAnsi="Times New Roman"/>
          <w:i/>
          <w:sz w:val="28"/>
          <w:szCs w:val="28"/>
          <w:lang w:val="en-US"/>
        </w:rPr>
        <w:t>H=gt</w:t>
      </w:r>
      <w:r w:rsidRPr="00D83DBA">
        <w:rPr>
          <w:rFonts w:ascii="Times New Roman" w:hAnsi="Times New Roman"/>
          <w:i/>
          <w:sz w:val="28"/>
          <w:szCs w:val="28"/>
          <w:vertAlign w:val="superscript"/>
          <w:lang w:val="en-US"/>
        </w:rPr>
        <w:t>2</w:t>
      </w:r>
      <w:r w:rsidRPr="00D83DBA">
        <w:rPr>
          <w:rFonts w:ascii="Times New Roman" w:hAnsi="Times New Roman"/>
          <w:i/>
          <w:sz w:val="28"/>
          <w:szCs w:val="28"/>
          <w:lang w:val="en-US"/>
        </w:rPr>
        <w:t>/2</w:t>
      </w:r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83DBA">
        <w:rPr>
          <w:rFonts w:ascii="Times New Roman" w:hAnsi="Times New Roman"/>
          <w:sz w:val="28"/>
          <w:szCs w:val="28"/>
          <w:lang w:val="ru-RU"/>
        </w:rPr>
        <w:t>На рівні n-ої сходинки (по вертикалі) шайба виявиться через час</w:t>
      </w:r>
    </w:p>
    <w:p w:rsidR="00D83DBA" w:rsidRPr="008412ED" w:rsidRDefault="008412ED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box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box>
          <m: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2nb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g</m:t>
                  </m:r>
                </m:den>
              </m:f>
            </m:e>
          </m:rad>
        </m:oMath>
      </m:oMathPara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83DBA">
        <w:rPr>
          <w:rFonts w:ascii="Times New Roman" w:hAnsi="Times New Roman"/>
          <w:sz w:val="28"/>
          <w:szCs w:val="28"/>
          <w:lang w:val="ru-RU"/>
        </w:rPr>
        <w:t>За цей час її горизонтальне зміщення складе</w:t>
      </w:r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83DBA" w:rsidRPr="008412ED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83DBA">
        <w:rPr>
          <w:rFonts w:ascii="Times New Roman" w:hAnsi="Times New Roman"/>
          <w:i/>
          <w:sz w:val="28"/>
          <w:szCs w:val="28"/>
          <w:lang w:val="ru-RU"/>
        </w:rPr>
        <w:t>S</w:t>
      </w:r>
      <w:r w:rsidRPr="00775E20">
        <w:rPr>
          <w:rFonts w:ascii="Times New Roman" w:hAnsi="Times New Roman"/>
          <w:i/>
          <w:sz w:val="28"/>
          <w:szCs w:val="28"/>
          <w:vertAlign w:val="subscript"/>
          <w:lang w:val="ru-RU"/>
        </w:rPr>
        <w:t>n</w:t>
      </w:r>
      <w:r w:rsidRPr="00D83DBA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>υ</w:t>
      </w:r>
      <w:r w:rsidR="00C86507"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507">
        <w:rPr>
          <w:rFonts w:ascii="Times New Roman" w:hAnsi="Times New Roman"/>
          <w:sz w:val="28"/>
          <w:szCs w:val="28"/>
          <w:lang w:val="en-US"/>
        </w:rPr>
        <w:t>t</w:t>
      </w:r>
      <w:r w:rsidRPr="00D83DBA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>υ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2nb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den>
            </m:f>
          </m:e>
        </m:rad>
      </m:oMath>
    </w:p>
    <w:p w:rsidR="00D83DBA" w:rsidRPr="00775E20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83DBA" w:rsidRPr="00D83DBA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83DBA">
        <w:rPr>
          <w:rFonts w:ascii="Times New Roman" w:hAnsi="Times New Roman"/>
          <w:sz w:val="28"/>
          <w:szCs w:val="28"/>
          <w:lang w:val="ru-RU"/>
        </w:rPr>
        <w:t xml:space="preserve">Шайба не впаде на сходинку </w:t>
      </w:r>
      <w:r w:rsidRPr="00775E20">
        <w:rPr>
          <w:rFonts w:ascii="Times New Roman" w:hAnsi="Times New Roman"/>
          <w:i/>
          <w:sz w:val="28"/>
          <w:szCs w:val="28"/>
          <w:lang w:val="ru-RU"/>
        </w:rPr>
        <w:t>n</w:t>
      </w:r>
      <w:r w:rsidRPr="00D83DBA">
        <w:rPr>
          <w:rFonts w:ascii="Times New Roman" w:hAnsi="Times New Roman"/>
          <w:sz w:val="28"/>
          <w:szCs w:val="28"/>
          <w:lang w:val="ru-RU"/>
        </w:rPr>
        <w:t xml:space="preserve">, а буде продовжувати свій рух до тих пір, поки буде виконуватися нерівність </w:t>
      </w:r>
      <w:r w:rsidRPr="00775E20">
        <w:rPr>
          <w:rFonts w:ascii="Times New Roman" w:hAnsi="Times New Roman"/>
          <w:i/>
          <w:sz w:val="28"/>
          <w:szCs w:val="28"/>
          <w:lang w:val="ru-RU"/>
        </w:rPr>
        <w:t>S</w:t>
      </w:r>
      <w:r w:rsidRPr="00775E20">
        <w:rPr>
          <w:rFonts w:ascii="Times New Roman" w:hAnsi="Times New Roman"/>
          <w:i/>
          <w:sz w:val="28"/>
          <w:szCs w:val="28"/>
          <w:vertAlign w:val="subscript"/>
          <w:lang w:val="ru-RU"/>
        </w:rPr>
        <w:t>n</w:t>
      </w:r>
      <w:r w:rsidRPr="00775E20">
        <w:rPr>
          <w:rFonts w:ascii="Times New Roman" w:hAnsi="Times New Roman"/>
          <w:i/>
          <w:sz w:val="28"/>
          <w:szCs w:val="28"/>
          <w:lang w:val="ru-RU"/>
        </w:rPr>
        <w:t>&gt;n</w:t>
      </w:r>
      <w:r w:rsidR="00775E20">
        <w:rPr>
          <w:rFonts w:ascii="Times New Roman" w:hAnsi="Times New Roman"/>
          <w:i/>
          <w:sz w:val="28"/>
          <w:szCs w:val="28"/>
          <w:lang w:val="ru-RU"/>
        </w:rPr>
        <w:t>а</w:t>
      </w:r>
    </w:p>
    <w:p w:rsidR="00D83DBA" w:rsidRPr="008412ED" w:rsidRDefault="00775E20" w:rsidP="00D83DBA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υ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g</m:t>
                </m:r>
              </m:den>
            </m:f>
          </m:e>
        </m:rad>
      </m:oMath>
      <w:r w:rsidR="00D83DBA" w:rsidRPr="008412ED">
        <w:rPr>
          <w:rFonts w:ascii="Times New Roman" w:hAnsi="Times New Roman"/>
          <w:sz w:val="28"/>
          <w:szCs w:val="28"/>
          <w:lang w:val="ru-RU"/>
        </w:rPr>
        <w:t>&gt;</w:t>
      </w:r>
      <w:r w:rsidR="00D83DBA" w:rsidRPr="00775E20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lang w:val="ru-RU"/>
        </w:rPr>
        <w:t>а</w:t>
      </w:r>
    </w:p>
    <w:p w:rsidR="00775E20" w:rsidRPr="008412ED" w:rsidRDefault="00775E20" w:rsidP="00D83DBA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D83DBA" w:rsidRPr="008412ED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75E2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412ED">
        <w:rPr>
          <w:rFonts w:ascii="Times New Roman" w:hAnsi="Times New Roman"/>
          <w:sz w:val="28"/>
          <w:szCs w:val="28"/>
          <w:lang w:val="ru-RU"/>
        </w:rPr>
        <w:t>&lt;2</w:t>
      </w:r>
      <w:r w:rsidR="00775E20">
        <w:rPr>
          <w:rFonts w:ascii="Times New Roman" w:hAnsi="Times New Roman"/>
          <w:sz w:val="28"/>
          <w:szCs w:val="28"/>
          <w:lang w:val="en-US"/>
        </w:rPr>
        <w:t>υ</w:t>
      </w:r>
      <w:r w:rsidR="00775E20"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12ED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775E20">
        <w:rPr>
          <w:rFonts w:ascii="Times New Roman" w:hAnsi="Times New Roman"/>
          <w:sz w:val="28"/>
          <w:szCs w:val="28"/>
          <w:lang w:val="en-US"/>
        </w:rPr>
        <w:t>b</w:t>
      </w:r>
      <w:r w:rsidRPr="008412ED">
        <w:rPr>
          <w:rFonts w:ascii="Times New Roman" w:hAnsi="Times New Roman"/>
          <w:sz w:val="28"/>
          <w:szCs w:val="28"/>
          <w:lang w:val="ru-RU"/>
        </w:rPr>
        <w:t>/</w:t>
      </w:r>
      <w:r w:rsidRPr="00D83DBA">
        <w:rPr>
          <w:rFonts w:ascii="Times New Roman" w:hAnsi="Times New Roman"/>
          <w:sz w:val="28"/>
          <w:szCs w:val="28"/>
          <w:lang w:val="en-US"/>
        </w:rPr>
        <w:t>gl</w:t>
      </w:r>
      <w:r w:rsidRPr="008412ED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775E20"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5E20" w:rsidRPr="008412ED" w:rsidRDefault="00775E20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83DBA" w:rsidRPr="008412ED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83DBA">
        <w:rPr>
          <w:rFonts w:ascii="Times New Roman" w:hAnsi="Times New Roman"/>
          <w:sz w:val="28"/>
          <w:szCs w:val="28"/>
          <w:lang w:val="ru-RU"/>
        </w:rPr>
        <w:t>Перше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E2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83DBA">
        <w:rPr>
          <w:rFonts w:ascii="Times New Roman" w:hAnsi="Times New Roman"/>
          <w:sz w:val="28"/>
          <w:szCs w:val="28"/>
          <w:lang w:val="ru-RU"/>
        </w:rPr>
        <w:t>при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ru-RU"/>
        </w:rPr>
        <w:t>якому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ru-RU"/>
        </w:rPr>
        <w:t>ц</w:t>
      </w:r>
      <w:r w:rsidR="00775E20">
        <w:rPr>
          <w:rFonts w:ascii="Times New Roman" w:hAnsi="Times New Roman"/>
          <w:sz w:val="28"/>
          <w:szCs w:val="28"/>
          <w:lang w:val="ru-RU"/>
        </w:rPr>
        <w:t>я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ru-RU"/>
        </w:rPr>
        <w:t>нерівність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ru-RU"/>
        </w:rPr>
        <w:t>порушиться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83DBA">
        <w:rPr>
          <w:rFonts w:ascii="Times New Roman" w:hAnsi="Times New Roman"/>
          <w:sz w:val="28"/>
          <w:szCs w:val="28"/>
          <w:lang w:val="ru-RU"/>
        </w:rPr>
        <w:t>і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ru-RU"/>
        </w:rPr>
        <w:t>буде</w:t>
      </w:r>
      <w:r w:rsidRPr="00841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ru-RU"/>
        </w:rPr>
        <w:t>відповіддю</w:t>
      </w:r>
      <w:r w:rsidRPr="008412ED">
        <w:rPr>
          <w:rFonts w:ascii="Times New Roman" w:hAnsi="Times New Roman"/>
          <w:sz w:val="28"/>
          <w:szCs w:val="28"/>
          <w:lang w:val="ru-RU"/>
        </w:rPr>
        <w:t>:</w:t>
      </w:r>
    </w:p>
    <w:p w:rsidR="00D83DBA" w:rsidRPr="008412ED" w:rsidRDefault="00D83DBA" w:rsidP="00D83D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75E20">
        <w:rPr>
          <w:rFonts w:ascii="Times New Roman" w:hAnsi="Times New Roman"/>
          <w:sz w:val="28"/>
          <w:szCs w:val="28"/>
          <w:lang w:val="en-US"/>
        </w:rPr>
        <w:t>n</w:t>
      </w:r>
      <w:r w:rsidRPr="008412ED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8412ED">
        <w:rPr>
          <w:rFonts w:ascii="Times New Roman" w:hAnsi="Times New Roman"/>
          <w:sz w:val="28"/>
          <w:szCs w:val="28"/>
          <w:lang w:val="ru-RU"/>
        </w:rPr>
        <w:t>=[2</w:t>
      </w:r>
      <w:r w:rsidR="00775E20">
        <w:rPr>
          <w:rFonts w:ascii="Times New Roman" w:hAnsi="Times New Roman"/>
          <w:sz w:val="28"/>
          <w:szCs w:val="28"/>
          <w:lang w:val="ru-RU"/>
        </w:rPr>
        <w:t>υ</w:t>
      </w:r>
      <w:r w:rsidRPr="008412ED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775E20">
        <w:rPr>
          <w:rFonts w:ascii="Times New Roman" w:hAnsi="Times New Roman"/>
          <w:sz w:val="28"/>
          <w:szCs w:val="28"/>
          <w:lang w:val="en-US"/>
        </w:rPr>
        <w:t>b</w:t>
      </w:r>
      <w:r w:rsidR="00775E20" w:rsidRPr="008412ED">
        <w:rPr>
          <w:rFonts w:ascii="Times New Roman" w:hAnsi="Times New Roman"/>
          <w:sz w:val="28"/>
          <w:szCs w:val="28"/>
          <w:lang w:val="ru-RU"/>
        </w:rPr>
        <w:t>/</w:t>
      </w:r>
      <w:r w:rsidR="00775E20">
        <w:rPr>
          <w:rFonts w:ascii="Times New Roman" w:hAnsi="Times New Roman"/>
          <w:sz w:val="28"/>
          <w:szCs w:val="28"/>
          <w:lang w:val="en-US"/>
        </w:rPr>
        <w:t>g</w:t>
      </w:r>
      <w:r w:rsidR="00775E20" w:rsidRPr="00775E20">
        <w:rPr>
          <w:rFonts w:ascii="Times New Roman" w:hAnsi="Times New Roman"/>
          <w:i/>
          <w:sz w:val="28"/>
          <w:szCs w:val="28"/>
        </w:rPr>
        <w:t>а</w:t>
      </w:r>
      <w:r w:rsidRPr="008412ED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8412ED">
        <w:rPr>
          <w:rFonts w:ascii="Times New Roman" w:hAnsi="Times New Roman"/>
          <w:sz w:val="28"/>
          <w:szCs w:val="28"/>
          <w:lang w:val="ru-RU"/>
        </w:rPr>
        <w:t>]+1</w:t>
      </w:r>
    </w:p>
    <w:p w:rsidR="00D83DBA" w:rsidRPr="008412ED" w:rsidRDefault="00D83DBA" w:rsidP="00D83D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3DBA" w:rsidRDefault="00C86507" w:rsidP="00C865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</w:p>
    <w:p w:rsidR="00C86507" w:rsidRDefault="00C86507" w:rsidP="00C86507">
      <w:pPr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sz w:val="28"/>
          <w:szCs w:val="28"/>
        </w:rPr>
        <w:t>У схемі електричного кола, зображеного на першому малюнку, точки E</w:t>
      </w:r>
      <w:r w:rsidRPr="00C86507">
        <w:rPr>
          <w:rFonts w:ascii="Times New Roman" w:hAnsi="Times New Roman"/>
          <w:sz w:val="28"/>
          <w:szCs w:val="28"/>
          <w:vertAlign w:val="subscript"/>
        </w:rPr>
        <w:t>1</w:t>
      </w:r>
      <w:r w:rsidRPr="00C86507">
        <w:rPr>
          <w:rFonts w:ascii="Times New Roman" w:hAnsi="Times New Roman"/>
          <w:sz w:val="28"/>
          <w:szCs w:val="28"/>
        </w:rPr>
        <w:t>,E</w:t>
      </w:r>
      <w:r w:rsidRPr="00C86507">
        <w:rPr>
          <w:rFonts w:ascii="Times New Roman" w:hAnsi="Times New Roman"/>
          <w:sz w:val="28"/>
          <w:szCs w:val="28"/>
          <w:vertAlign w:val="subscript"/>
        </w:rPr>
        <w:t>2</w:t>
      </w:r>
      <w:r w:rsidRPr="00C86507">
        <w:rPr>
          <w:rFonts w:ascii="Times New Roman" w:hAnsi="Times New Roman"/>
          <w:sz w:val="28"/>
          <w:szCs w:val="28"/>
        </w:rPr>
        <w:t xml:space="preserve"> і центр схеми мають, в силу її симетрії, однакові потенціали. При їх з'єднанні провідником з нульовим опором струми в ланцюзі і її опір не змінюються, а отримана при такому перетворенні схема збігається зі схемою, наведеною в умові. </w:t>
      </w:r>
    </w:p>
    <w:p w:rsidR="00C86507" w:rsidRDefault="008412ED" w:rsidP="00C86507">
      <w:pPr>
        <w:jc w:val="both"/>
        <w:rPr>
          <w:rFonts w:ascii="Times New Roman" w:hAnsi="Times New Roman"/>
          <w:sz w:val="28"/>
          <w:szCs w:val="28"/>
        </w:rPr>
      </w:pPr>
      <w:r w:rsidRPr="00751064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4800600" cy="16764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07" w:rsidRDefault="00C86507" w:rsidP="00C86507">
      <w:pPr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sz w:val="28"/>
          <w:szCs w:val="28"/>
        </w:rPr>
        <w:lastRenderedPageBreak/>
        <w:t>Тому будемо розраховувати опір еквівалентної електричної ланцюга, схема якої зображена на першому малюнку. В ній пари точок A</w:t>
      </w:r>
      <w:r w:rsidRPr="00C86507">
        <w:rPr>
          <w:rFonts w:ascii="Times New Roman" w:hAnsi="Times New Roman"/>
          <w:sz w:val="28"/>
          <w:szCs w:val="28"/>
          <w:vertAlign w:val="subscript"/>
        </w:rPr>
        <w:t>1</w:t>
      </w:r>
      <w:r w:rsidRPr="00C86507">
        <w:rPr>
          <w:rFonts w:ascii="Times New Roman" w:hAnsi="Times New Roman"/>
          <w:sz w:val="28"/>
          <w:szCs w:val="28"/>
        </w:rPr>
        <w:t xml:space="preserve"> і A</w:t>
      </w:r>
      <w:r w:rsidRPr="00C86507">
        <w:rPr>
          <w:rFonts w:ascii="Times New Roman" w:hAnsi="Times New Roman"/>
          <w:sz w:val="28"/>
          <w:szCs w:val="28"/>
          <w:vertAlign w:val="subscript"/>
        </w:rPr>
        <w:t>2</w:t>
      </w:r>
      <w:r w:rsidRPr="00C86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507">
        <w:rPr>
          <w:rFonts w:ascii="Times New Roman" w:hAnsi="Times New Roman"/>
          <w:sz w:val="28"/>
          <w:szCs w:val="28"/>
        </w:rPr>
        <w:t>B</w:t>
      </w:r>
      <w:r w:rsidRPr="00C86507">
        <w:rPr>
          <w:rFonts w:ascii="Times New Roman" w:hAnsi="Times New Roman"/>
          <w:sz w:val="28"/>
          <w:szCs w:val="28"/>
          <w:vertAlign w:val="subscript"/>
        </w:rPr>
        <w:t>1</w:t>
      </w:r>
      <w:r w:rsidRPr="00C86507">
        <w:rPr>
          <w:rFonts w:ascii="Times New Roman" w:hAnsi="Times New Roman"/>
          <w:sz w:val="28"/>
          <w:szCs w:val="28"/>
        </w:rPr>
        <w:t xml:space="preserve"> і B</w:t>
      </w:r>
      <w:r w:rsidRPr="00C86507">
        <w:rPr>
          <w:rFonts w:ascii="Times New Roman" w:hAnsi="Times New Roman"/>
          <w:sz w:val="28"/>
          <w:szCs w:val="28"/>
          <w:vertAlign w:val="subscript"/>
        </w:rPr>
        <w:t>2</w:t>
      </w:r>
      <w:r w:rsidRPr="00C86507">
        <w:rPr>
          <w:rFonts w:ascii="Times New Roman" w:hAnsi="Times New Roman"/>
          <w:sz w:val="28"/>
          <w:szCs w:val="28"/>
        </w:rPr>
        <w:t>,C</w:t>
      </w:r>
      <w:r w:rsidRPr="00C86507">
        <w:rPr>
          <w:rFonts w:ascii="Times New Roman" w:hAnsi="Times New Roman"/>
          <w:sz w:val="28"/>
          <w:szCs w:val="28"/>
          <w:vertAlign w:val="subscript"/>
        </w:rPr>
        <w:t>1</w:t>
      </w:r>
      <w:r w:rsidRPr="00C86507">
        <w:rPr>
          <w:rFonts w:ascii="Times New Roman" w:hAnsi="Times New Roman"/>
          <w:sz w:val="28"/>
          <w:szCs w:val="28"/>
        </w:rPr>
        <w:t xml:space="preserve"> і C</w:t>
      </w:r>
      <w:r w:rsidRPr="00C86507">
        <w:rPr>
          <w:rFonts w:ascii="Times New Roman" w:hAnsi="Times New Roman"/>
          <w:sz w:val="28"/>
          <w:szCs w:val="28"/>
          <w:vertAlign w:val="subscript"/>
        </w:rPr>
        <w:t>2</w:t>
      </w:r>
      <w:r w:rsidRPr="00C86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507">
        <w:rPr>
          <w:rFonts w:ascii="Times New Roman" w:hAnsi="Times New Roman"/>
          <w:sz w:val="28"/>
          <w:szCs w:val="28"/>
        </w:rPr>
        <w:t>D</w:t>
      </w:r>
      <w:r w:rsidRPr="00C86507">
        <w:rPr>
          <w:rFonts w:ascii="Times New Roman" w:hAnsi="Times New Roman"/>
          <w:sz w:val="28"/>
          <w:szCs w:val="28"/>
          <w:vertAlign w:val="subscript"/>
        </w:rPr>
        <w:t>1</w:t>
      </w:r>
      <w:r w:rsidRPr="00C86507">
        <w:rPr>
          <w:rFonts w:ascii="Times New Roman" w:hAnsi="Times New Roman"/>
          <w:sz w:val="28"/>
          <w:szCs w:val="28"/>
        </w:rPr>
        <w:t xml:space="preserve"> і D</w:t>
      </w:r>
      <w:r w:rsidRPr="00C86507">
        <w:rPr>
          <w:rFonts w:ascii="Times New Roman" w:hAnsi="Times New Roman"/>
          <w:sz w:val="28"/>
          <w:szCs w:val="28"/>
          <w:vertAlign w:val="subscript"/>
        </w:rPr>
        <w:t>2</w:t>
      </w:r>
      <w:r w:rsidRPr="00C86507">
        <w:rPr>
          <w:rFonts w:ascii="Times New Roman" w:hAnsi="Times New Roman"/>
          <w:sz w:val="28"/>
          <w:szCs w:val="28"/>
        </w:rPr>
        <w:t xml:space="preserve"> також в силу симетрії мають попарно однакові потенціали. Поєднуючи їх, отримуємо наступну еквівалентну схему, зображену на другому малюнку; тут враховано, що опір двох паралельно з'єднаних однакових резисторів вдвічі менше опору кожного з них. </w:t>
      </w:r>
    </w:p>
    <w:p w:rsidR="00C86507" w:rsidRDefault="008412ED" w:rsidP="00C86507">
      <w:pPr>
        <w:jc w:val="both"/>
        <w:rPr>
          <w:rFonts w:ascii="Times New Roman" w:hAnsi="Times New Roman"/>
          <w:sz w:val="28"/>
          <w:szCs w:val="28"/>
        </w:rPr>
      </w:pPr>
      <w:r w:rsidRPr="00751064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2847975" cy="80962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07" w:rsidRPr="00C86507" w:rsidRDefault="00C86507" w:rsidP="00C865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sz w:val="28"/>
          <w:szCs w:val="28"/>
        </w:rPr>
        <w:t>У схемі на другому малюнку, як випливає з міркувань симетрії, пари точок A</w:t>
      </w:r>
      <w:r w:rsidRPr="00C86507">
        <w:rPr>
          <w:rFonts w:ascii="Times New Roman" w:hAnsi="Times New Roman"/>
          <w:sz w:val="28"/>
          <w:szCs w:val="28"/>
          <w:vertAlign w:val="subscript"/>
        </w:rPr>
        <w:t>12</w:t>
      </w:r>
      <w:r w:rsidRPr="00C86507">
        <w:rPr>
          <w:rFonts w:ascii="Times New Roman" w:hAnsi="Times New Roman"/>
          <w:sz w:val="28"/>
          <w:szCs w:val="28"/>
        </w:rPr>
        <w:t xml:space="preserve"> і F,B</w:t>
      </w:r>
      <w:r w:rsidRPr="00C86507">
        <w:rPr>
          <w:rFonts w:ascii="Times New Roman" w:hAnsi="Times New Roman"/>
          <w:sz w:val="28"/>
          <w:szCs w:val="28"/>
          <w:vertAlign w:val="subscript"/>
        </w:rPr>
        <w:t>12</w:t>
      </w:r>
      <w:r w:rsidRPr="00C86507">
        <w:rPr>
          <w:rFonts w:ascii="Times New Roman" w:hAnsi="Times New Roman"/>
          <w:sz w:val="28"/>
          <w:szCs w:val="28"/>
        </w:rPr>
        <w:t xml:space="preserve"> і G мають однакові потенціали; поєднуючи їх, отримуємо електричний ланцюг, схема якої зображена на третьому малюнку. Її опір легко розраховується за формулами послідовного і паралельного з'єднання резисторів: </w:t>
      </w:r>
      <w:r>
        <w:rPr>
          <w:rFonts w:ascii="Times New Roman" w:hAnsi="Times New Roman"/>
          <w:sz w:val="28"/>
          <w:szCs w:val="28"/>
        </w:rPr>
        <w:t xml:space="preserve">опір дорівнює </w:t>
      </w:r>
      <w:r w:rsidRPr="00C86507">
        <w:rPr>
          <w:rFonts w:ascii="Times New Roman" w:hAnsi="Times New Roman"/>
          <w:b/>
          <w:sz w:val="28"/>
          <w:szCs w:val="28"/>
        </w:rPr>
        <w:t>13R/20</w:t>
      </w:r>
      <w:r w:rsidRPr="00C86507">
        <w:rPr>
          <w:rFonts w:ascii="Times New Roman" w:hAnsi="Times New Roman"/>
          <w:sz w:val="28"/>
          <w:szCs w:val="28"/>
        </w:rPr>
        <w:t>.</w:t>
      </w:r>
    </w:p>
    <w:p w:rsidR="005825E4" w:rsidRPr="006E4A84" w:rsidRDefault="005825E4">
      <w:pPr>
        <w:rPr>
          <w:rFonts w:ascii="Times New Roman" w:hAnsi="Times New Roman"/>
          <w:b/>
          <w:sz w:val="28"/>
          <w:szCs w:val="28"/>
          <w:lang w:val="ru-RU"/>
        </w:rPr>
      </w:pPr>
      <w:r w:rsidRPr="006E4A84">
        <w:rPr>
          <w:rFonts w:ascii="Times New Roman" w:hAnsi="Times New Roman"/>
          <w:b/>
          <w:sz w:val="28"/>
          <w:szCs w:val="28"/>
          <w:lang w:val="ru-RU"/>
        </w:rPr>
        <w:t>№3</w:t>
      </w:r>
    </w:p>
    <w:p w:rsidR="005825E4" w:rsidRPr="00D83DBA" w:rsidRDefault="008412ED" w:rsidP="00D83DBA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-5080</wp:posOffset>
            </wp:positionV>
            <wp:extent cx="1351915" cy="1351915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5E4" w:rsidRPr="00D83DBA">
        <w:rPr>
          <w:rFonts w:ascii="Times New Roman" w:hAnsi="Times New Roman"/>
          <w:sz w:val="28"/>
          <w:szCs w:val="28"/>
          <w:lang w:val="ru-RU"/>
        </w:rPr>
        <w:t xml:space="preserve">На кульку діють дві сили – сила нормальної реакції </w:t>
      </w:r>
      <w:r w:rsidR="005825E4" w:rsidRPr="00D83DBA">
        <w:rPr>
          <w:rFonts w:ascii="Times New Roman" w:hAnsi="Times New Roman"/>
          <w:sz w:val="28"/>
          <w:szCs w:val="28"/>
          <w:lang w:val="en-US"/>
        </w:rPr>
        <w:t>N</w:t>
      </w:r>
      <w:r w:rsidR="005825E4" w:rsidRPr="00D83D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25E4" w:rsidRPr="00D83DBA">
        <w:rPr>
          <w:rFonts w:ascii="Times New Roman" w:hAnsi="Times New Roman"/>
          <w:sz w:val="28"/>
          <w:szCs w:val="28"/>
        </w:rPr>
        <w:t xml:space="preserve">і сила тяжіння </w:t>
      </w:r>
      <w:r w:rsidR="005825E4" w:rsidRPr="00D83DBA">
        <w:rPr>
          <w:rFonts w:ascii="Times New Roman" w:hAnsi="Times New Roman"/>
          <w:sz w:val="28"/>
          <w:szCs w:val="28"/>
          <w:lang w:val="en-US"/>
        </w:rPr>
        <w:t>mg</w:t>
      </w:r>
      <w:r w:rsidR="005825E4" w:rsidRPr="00D83DBA">
        <w:rPr>
          <w:rFonts w:ascii="Times New Roman" w:hAnsi="Times New Roman"/>
          <w:sz w:val="28"/>
          <w:szCs w:val="28"/>
        </w:rPr>
        <w:t>. Прискорення кульки спрямованедо центра горизонтального кола, по якому вона рухається, і дорівнює υ</w:t>
      </w:r>
      <w:r w:rsidR="005825E4" w:rsidRPr="00D83DBA">
        <w:rPr>
          <w:rFonts w:ascii="Times New Roman" w:hAnsi="Times New Roman"/>
          <w:sz w:val="28"/>
          <w:szCs w:val="28"/>
          <w:vertAlign w:val="superscript"/>
        </w:rPr>
        <w:t>2</w:t>
      </w:r>
      <w:r w:rsidR="005825E4" w:rsidRPr="00D83DBA">
        <w:rPr>
          <w:rFonts w:ascii="Times New Roman" w:hAnsi="Times New Roman"/>
          <w:sz w:val="28"/>
          <w:szCs w:val="28"/>
        </w:rPr>
        <w:t>/</w:t>
      </w:r>
      <w:r w:rsidR="005825E4" w:rsidRPr="00D83DBA">
        <w:rPr>
          <w:rFonts w:ascii="Times New Roman" w:hAnsi="Times New Roman"/>
          <w:sz w:val="28"/>
          <w:szCs w:val="28"/>
          <w:lang w:val="en-US"/>
        </w:rPr>
        <w:t>r</w:t>
      </w:r>
      <w:r w:rsidR="005825E4" w:rsidRPr="00D83DBA">
        <w:rPr>
          <w:rFonts w:ascii="Times New Roman" w:hAnsi="Times New Roman"/>
          <w:sz w:val="28"/>
          <w:szCs w:val="28"/>
        </w:rPr>
        <w:t xml:space="preserve">, де υ – швидкість кульки, </w:t>
      </w:r>
      <w:r w:rsidR="005825E4" w:rsidRPr="00D83DBA">
        <w:rPr>
          <w:rFonts w:ascii="Times New Roman" w:hAnsi="Times New Roman"/>
          <w:sz w:val="28"/>
          <w:szCs w:val="28"/>
          <w:lang w:val="en-US"/>
        </w:rPr>
        <w:t>r</w:t>
      </w:r>
      <w:r w:rsidR="005825E4" w:rsidRPr="00D83DB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5825E4" w:rsidRPr="00D83DBA">
        <w:rPr>
          <w:rFonts w:ascii="Times New Roman" w:hAnsi="Times New Roman"/>
          <w:sz w:val="28"/>
          <w:szCs w:val="28"/>
        </w:rPr>
        <w:t>радіус кола. Запишемо другий закон Ньютона в проекція на осі Ох і Оу:</w:t>
      </w:r>
    </w:p>
    <w:p w:rsidR="005825E4" w:rsidRPr="00D83DBA" w:rsidRDefault="005825E4" w:rsidP="00D83D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83DBA">
        <w:rPr>
          <w:rFonts w:ascii="Times New Roman" w:hAnsi="Times New Roman"/>
          <w:sz w:val="28"/>
          <w:szCs w:val="28"/>
          <w:lang w:val="en-US"/>
        </w:rPr>
        <w:t xml:space="preserve">N sinα = m </w:t>
      </w:r>
      <w:r w:rsidRPr="00D83DBA">
        <w:rPr>
          <w:rFonts w:ascii="Times New Roman" w:hAnsi="Times New Roman"/>
          <w:sz w:val="28"/>
          <w:szCs w:val="28"/>
        </w:rPr>
        <w:t>υ</w:t>
      </w:r>
      <w:r w:rsidRPr="00D83DBA">
        <w:rPr>
          <w:rFonts w:ascii="Times New Roman" w:hAnsi="Times New Roman"/>
          <w:sz w:val="28"/>
          <w:szCs w:val="28"/>
          <w:vertAlign w:val="superscript"/>
        </w:rPr>
        <w:t>2</w:t>
      </w:r>
      <w:r w:rsidRPr="00D83DBA">
        <w:rPr>
          <w:rFonts w:ascii="Times New Roman" w:hAnsi="Times New Roman"/>
          <w:sz w:val="28"/>
          <w:szCs w:val="28"/>
        </w:rPr>
        <w:t>/</w:t>
      </w:r>
      <w:r w:rsidRPr="00D83DBA">
        <w:rPr>
          <w:rFonts w:ascii="Times New Roman" w:hAnsi="Times New Roman"/>
          <w:sz w:val="28"/>
          <w:szCs w:val="28"/>
          <w:lang w:val="en-US"/>
        </w:rPr>
        <w:t xml:space="preserve">r </w:t>
      </w:r>
    </w:p>
    <w:p w:rsidR="005825E4" w:rsidRPr="008412ED" w:rsidRDefault="005825E4" w:rsidP="00D83D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83DBA">
        <w:rPr>
          <w:rFonts w:ascii="Times New Roman" w:hAnsi="Times New Roman"/>
          <w:sz w:val="28"/>
          <w:szCs w:val="28"/>
          <w:lang w:val="en-US"/>
        </w:rPr>
        <w:t>N</w:t>
      </w:r>
      <w:r w:rsidRPr="008412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3DBA">
        <w:rPr>
          <w:rFonts w:ascii="Times New Roman" w:hAnsi="Times New Roman"/>
          <w:sz w:val="28"/>
          <w:szCs w:val="28"/>
          <w:lang w:val="en-US"/>
        </w:rPr>
        <w:t>cosα</w:t>
      </w:r>
      <w:r w:rsidRPr="008412ED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D83DBA">
        <w:rPr>
          <w:rFonts w:ascii="Times New Roman" w:hAnsi="Times New Roman"/>
          <w:sz w:val="28"/>
          <w:szCs w:val="28"/>
          <w:lang w:val="en-US"/>
        </w:rPr>
        <w:t>mg</w:t>
      </w:r>
      <w:r w:rsidRPr="008412ED">
        <w:rPr>
          <w:rFonts w:ascii="Times New Roman" w:hAnsi="Times New Roman"/>
          <w:sz w:val="28"/>
          <w:szCs w:val="28"/>
          <w:lang w:val="en-US"/>
        </w:rPr>
        <w:t xml:space="preserve"> = 0</w:t>
      </w:r>
    </w:p>
    <w:p w:rsidR="00D83DBA" w:rsidRPr="008412ED" w:rsidRDefault="005825E4" w:rsidP="00D83DB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83DBA">
        <w:rPr>
          <w:rFonts w:ascii="Times New Roman" w:hAnsi="Times New Roman"/>
          <w:sz w:val="28"/>
          <w:szCs w:val="28"/>
        </w:rPr>
        <w:t xml:space="preserve">Виключаємо </w:t>
      </w:r>
      <w:r w:rsidRPr="00D83DBA">
        <w:rPr>
          <w:rFonts w:ascii="Times New Roman" w:hAnsi="Times New Roman"/>
          <w:sz w:val="28"/>
          <w:szCs w:val="28"/>
          <w:lang w:val="en-US"/>
        </w:rPr>
        <w:t>N</w:t>
      </w:r>
      <w:r w:rsidR="00A50828" w:rsidRPr="00D83DBA">
        <w:rPr>
          <w:rFonts w:ascii="Times New Roman" w:hAnsi="Times New Roman"/>
          <w:sz w:val="28"/>
          <w:szCs w:val="28"/>
        </w:rPr>
        <w:t>, дістанемо: υ</w:t>
      </w:r>
      <w:r w:rsidR="00A50828" w:rsidRPr="00D83DBA">
        <w:rPr>
          <w:rFonts w:ascii="Times New Roman" w:hAnsi="Times New Roman"/>
          <w:sz w:val="28"/>
          <w:szCs w:val="28"/>
          <w:vertAlign w:val="superscript"/>
        </w:rPr>
        <w:t>2</w:t>
      </w:r>
      <w:r w:rsidR="00A50828" w:rsidRPr="00D83DBA">
        <w:rPr>
          <w:rFonts w:ascii="Times New Roman" w:hAnsi="Times New Roman"/>
          <w:sz w:val="28"/>
          <w:szCs w:val="28"/>
        </w:rPr>
        <w:t xml:space="preserve"> = </w:t>
      </w:r>
      <w:r w:rsidR="00A50828" w:rsidRPr="00D83DBA">
        <w:rPr>
          <w:rFonts w:ascii="Times New Roman" w:hAnsi="Times New Roman"/>
          <w:sz w:val="28"/>
          <w:szCs w:val="28"/>
          <w:lang w:val="en-US"/>
        </w:rPr>
        <w:t>gr</w:t>
      </w:r>
      <w:r w:rsidR="00A50828" w:rsidRPr="008412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50828" w:rsidRPr="00D83DBA">
        <w:rPr>
          <w:rFonts w:ascii="Times New Roman" w:hAnsi="Times New Roman"/>
          <w:sz w:val="28"/>
          <w:szCs w:val="28"/>
          <w:lang w:val="en-US"/>
        </w:rPr>
        <w:t>tgα</w:t>
      </w:r>
      <w:r w:rsidR="00A50828" w:rsidRPr="008412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A50828" w:rsidRPr="00D83DBA">
        <w:rPr>
          <w:rFonts w:ascii="Times New Roman" w:hAnsi="Times New Roman"/>
          <w:sz w:val="28"/>
          <w:szCs w:val="28"/>
        </w:rPr>
        <w:t xml:space="preserve">Враховуючи, що </w:t>
      </w:r>
      <w:r w:rsidR="00A50828" w:rsidRPr="00D83DBA">
        <w:rPr>
          <w:rFonts w:ascii="Times New Roman" w:hAnsi="Times New Roman"/>
          <w:sz w:val="28"/>
          <w:szCs w:val="28"/>
          <w:lang w:val="en-US"/>
        </w:rPr>
        <w:t>tgα</w:t>
      </w:r>
      <w:r w:rsidR="00A50828" w:rsidRPr="00D83DBA">
        <w:rPr>
          <w:rFonts w:ascii="Times New Roman" w:hAnsi="Times New Roman"/>
          <w:sz w:val="28"/>
          <w:szCs w:val="28"/>
        </w:rPr>
        <w:t xml:space="preserve"> = </w:t>
      </w:r>
      <w:r w:rsidR="00A50828" w:rsidRPr="00D83DBA">
        <w:rPr>
          <w:rFonts w:ascii="Times New Roman" w:hAnsi="Times New Roman"/>
          <w:sz w:val="28"/>
          <w:szCs w:val="28"/>
          <w:lang w:val="en-US"/>
        </w:rPr>
        <w:t>r</w:t>
      </w:r>
      <w:r w:rsidR="00A50828" w:rsidRPr="008412ED">
        <w:rPr>
          <w:rFonts w:ascii="Times New Roman" w:hAnsi="Times New Roman"/>
          <w:sz w:val="28"/>
          <w:szCs w:val="28"/>
          <w:lang w:val="en-US"/>
        </w:rPr>
        <w:t>/</w:t>
      </w:r>
      <w:r w:rsidR="00A50828" w:rsidRPr="00D83DBA">
        <w:rPr>
          <w:rFonts w:ascii="Times New Roman" w:hAnsi="Times New Roman"/>
          <w:sz w:val="28"/>
          <w:szCs w:val="28"/>
          <w:lang w:val="en-US"/>
        </w:rPr>
        <w:t>R</w:t>
      </w:r>
      <w:r w:rsidR="00A50828" w:rsidRPr="008412ED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A50828" w:rsidRPr="00D83DBA">
        <w:rPr>
          <w:rFonts w:ascii="Times New Roman" w:hAnsi="Times New Roman"/>
          <w:sz w:val="28"/>
          <w:szCs w:val="28"/>
          <w:lang w:val="en-US"/>
        </w:rPr>
        <w:t>h</w:t>
      </w:r>
      <w:r w:rsidR="00A50828" w:rsidRPr="008412ED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5825E4" w:rsidRPr="00D83DBA" w:rsidRDefault="00A50828" w:rsidP="00D83DBA">
      <w:pPr>
        <w:jc w:val="both"/>
        <w:rPr>
          <w:rFonts w:ascii="Times New Roman" w:hAnsi="Times New Roman"/>
          <w:sz w:val="28"/>
          <w:szCs w:val="28"/>
        </w:rPr>
      </w:pPr>
      <w:r w:rsidRPr="00D83DBA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83DBA">
        <w:rPr>
          <w:rFonts w:ascii="Times New Roman" w:hAnsi="Times New Roman"/>
          <w:sz w:val="28"/>
          <w:szCs w:val="28"/>
          <w:lang w:val="en-US"/>
        </w:rPr>
        <w:t>r</w:t>
      </w:r>
      <w:r w:rsidRPr="00D83DBA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D83DBA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E06AB4" w:rsidRPr="00D83DBA">
        <w:rPr>
          <w:rFonts w:ascii="Times New Roman" w:hAnsi="Times New Roman"/>
          <w:sz w:val="28"/>
          <w:szCs w:val="28"/>
          <w:lang w:val="en-US"/>
        </w:rPr>
        <w:t>R</w:t>
      </w:r>
      <w:r w:rsidR="00E06AB4" w:rsidRPr="00D83DBA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E06AB4" w:rsidRPr="00D83DBA">
        <w:rPr>
          <w:rFonts w:ascii="Times New Roman" w:hAnsi="Times New Roman"/>
          <w:sz w:val="28"/>
          <w:szCs w:val="28"/>
          <w:lang w:val="ru-RU"/>
        </w:rPr>
        <w:t xml:space="preserve"> – (</w:t>
      </w:r>
      <w:r w:rsidR="00E06AB4" w:rsidRPr="00D83DBA">
        <w:rPr>
          <w:rFonts w:ascii="Times New Roman" w:hAnsi="Times New Roman"/>
          <w:sz w:val="28"/>
          <w:szCs w:val="28"/>
          <w:lang w:val="en-US"/>
        </w:rPr>
        <w:t>R</w:t>
      </w:r>
      <w:r w:rsidR="00E06AB4" w:rsidRPr="00D83DB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06AB4" w:rsidRPr="00D83DBA">
        <w:rPr>
          <w:rFonts w:ascii="Times New Roman" w:hAnsi="Times New Roman"/>
          <w:sz w:val="28"/>
          <w:szCs w:val="28"/>
          <w:lang w:val="en-US"/>
        </w:rPr>
        <w:t>h</w:t>
      </w:r>
      <w:r w:rsidR="00E06AB4" w:rsidRPr="00D83DBA">
        <w:rPr>
          <w:rFonts w:ascii="Times New Roman" w:hAnsi="Times New Roman"/>
          <w:sz w:val="28"/>
          <w:szCs w:val="28"/>
          <w:lang w:val="ru-RU"/>
        </w:rPr>
        <w:t>)</w:t>
      </w:r>
      <w:r w:rsidR="00E06AB4" w:rsidRPr="00D83DBA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E06AB4" w:rsidRPr="00D83DBA">
        <w:rPr>
          <w:rFonts w:ascii="Times New Roman" w:hAnsi="Times New Roman"/>
          <w:sz w:val="28"/>
          <w:szCs w:val="28"/>
        </w:rPr>
        <w:t>, знаходимо</w:t>
      </w:r>
    </w:p>
    <w:p w:rsidR="00E06AB4" w:rsidRPr="008412ED" w:rsidRDefault="008412ED">
      <w:pPr>
        <w:rPr>
          <w:rFonts w:ascii="Times New Roman" w:hAnsi="Times New Roman"/>
          <w:b/>
          <w:i/>
        </w:rPr>
      </w:pPr>
      <m:oMathPara>
        <m:oMath>
          <m:box>
            <m:boxPr>
              <m:opEmu m:val="1"/>
              <m:ctrlPr>
                <w:rPr>
                  <w:rFonts w:ascii="Cambria Math" w:hAnsi="Cambria Math"/>
                  <w:b/>
                  <w:i/>
                </w:rPr>
              </m:ctrlPr>
            </m:box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υ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gh (2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R-h)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R-h</m:t>
                      </m:r>
                    </m:den>
                  </m:f>
                </m:e>
              </m:rad>
            </m:e>
          </m:box>
          <m:r>
            <m:rPr>
              <m:sty m:val="bi"/>
            </m:rPr>
            <w:rPr>
              <w:rFonts w:ascii="Cambria Math" w:hAnsi="Cambria Math"/>
            </w:rPr>
            <m:t>=3 м/с</m:t>
          </m:r>
        </m:oMath>
      </m:oMathPara>
    </w:p>
    <w:p w:rsidR="004878DA" w:rsidRPr="00C86507" w:rsidRDefault="004878DA">
      <w:pPr>
        <w:rPr>
          <w:rFonts w:ascii="Times New Roman" w:hAnsi="Times New Roman"/>
          <w:b/>
          <w:sz w:val="28"/>
          <w:szCs w:val="28"/>
        </w:rPr>
      </w:pPr>
      <w:r w:rsidRPr="00C86507">
        <w:rPr>
          <w:rFonts w:ascii="Times New Roman" w:hAnsi="Times New Roman"/>
          <w:b/>
          <w:sz w:val="28"/>
          <w:szCs w:val="28"/>
        </w:rPr>
        <w:t>№4</w:t>
      </w:r>
    </w:p>
    <w:p w:rsidR="004878DA" w:rsidRPr="00E06AB4" w:rsidRDefault="004878DA" w:rsidP="00E06AB4">
      <w:pPr>
        <w:jc w:val="both"/>
        <w:rPr>
          <w:rFonts w:ascii="Times New Roman" w:hAnsi="Times New Roman"/>
          <w:sz w:val="28"/>
          <w:szCs w:val="28"/>
        </w:rPr>
      </w:pPr>
      <w:r w:rsidRPr="00E06AB4">
        <w:rPr>
          <w:rFonts w:ascii="Times New Roman" w:hAnsi="Times New Roman"/>
          <w:sz w:val="28"/>
          <w:szCs w:val="28"/>
        </w:rPr>
        <w:t xml:space="preserve">За законом сполучених посудин тиск на дні всередині печери і </w:t>
      </w:r>
      <w:r w:rsidR="00E06AB4">
        <w:rPr>
          <w:rFonts w:ascii="Times New Roman" w:hAnsi="Times New Roman"/>
          <w:sz w:val="28"/>
          <w:szCs w:val="28"/>
        </w:rPr>
        <w:t xml:space="preserve">на дні </w:t>
      </w:r>
      <w:r w:rsidRPr="00E06AB4">
        <w:rPr>
          <w:rFonts w:ascii="Times New Roman" w:hAnsi="Times New Roman"/>
          <w:sz w:val="28"/>
          <w:szCs w:val="28"/>
        </w:rPr>
        <w:t>зовні неї повинний бути однаковий, а оскільки всередині печери висота стовпа води на 1 м менша, ніж зовні, то тиск повітря всередині неї має бути більший ніж зовнішній на ρg</w:t>
      </w:r>
      <w:r w:rsidRPr="00E06AB4">
        <w:rPr>
          <w:rFonts w:ascii="Times New Roman" w:hAnsi="Times New Roman"/>
          <w:sz w:val="28"/>
          <w:szCs w:val="28"/>
        </w:rPr>
        <w:sym w:font="Symbol" w:char="F044"/>
      </w:r>
      <w:r w:rsidRPr="00E06AB4">
        <w:rPr>
          <w:rFonts w:ascii="Times New Roman" w:hAnsi="Times New Roman"/>
          <w:sz w:val="28"/>
          <w:szCs w:val="28"/>
        </w:rPr>
        <w:t>h = 10000 Па, отже, тиск усередині печери дорівнює 110000 Па.</w:t>
      </w:r>
    </w:p>
    <w:p w:rsidR="00D83DBA" w:rsidRDefault="00D83DBA" w:rsidP="00D83D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№5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3DBA" w:rsidRPr="00751064" w:rsidTr="00751064">
        <w:tc>
          <w:tcPr>
            <w:tcW w:w="0" w:type="auto"/>
            <w:shd w:val="clear" w:color="auto" w:fill="FFFFFF"/>
            <w:vAlign w:val="center"/>
            <w:hideMark/>
          </w:tcPr>
          <w:p w:rsidR="00D83DBA" w:rsidRDefault="00D83DBA" w:rsidP="00751064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val="ru-RU" w:eastAsia="ru-RU"/>
              </w:rPr>
            </w:pP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Нагріваємо обидві кульки в киплячій воді 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751064">
              <w:object w:dxaOrig="3780" w:dyaOrig="3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5.5pt;height:105pt" o:ole="">
                  <v:imagedata r:id="rId7" o:title=""/>
                </v:shape>
                <o:OLEObject Type="Embed" ProgID="PBrush" ShapeID="_x0000_i1033" DrawAspect="Content" ObjectID="_1633626232" r:id="rId8"/>
              </w:object>
            </w:r>
          </w:p>
          <w:p w:rsidR="00D83DBA" w:rsidRPr="00F8747E" w:rsidRDefault="00D83DBA" w:rsidP="007510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</w:tc>
      </w:tr>
      <w:tr w:rsidR="00D83DBA" w:rsidRPr="00751064" w:rsidTr="00751064">
        <w:tc>
          <w:tcPr>
            <w:tcW w:w="0" w:type="auto"/>
            <w:shd w:val="clear" w:color="auto" w:fill="FFFFFF"/>
            <w:vAlign w:val="center"/>
            <w:hideMark/>
          </w:tcPr>
          <w:p w:rsidR="00D83DBA" w:rsidRPr="008412ED" w:rsidRDefault="00D83DBA" w:rsidP="00751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1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черзі поміщаємо нагріті кульки в калориметр із льодом, воду яка утворюється при плавлені льоду переливаємо в мензурки для вимірювання її об’єму.</w:t>
            </w:r>
          </w:p>
          <w:p w:rsidR="00D83DBA" w:rsidRDefault="00D83DBA" w:rsidP="007510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  <w:r w:rsidRPr="00751064">
              <w:object w:dxaOrig="7200" w:dyaOrig="6480">
                <v:shape id="_x0000_i1034" type="#_x0000_t75" style="width:154.5pt;height:138.75pt" o:ole="">
                  <v:imagedata r:id="rId9" o:title=""/>
                </v:shape>
                <o:OLEObject Type="Embed" ProgID="PBrush" ShapeID="_x0000_i1034" DrawAspect="Content" ObjectID="_1633626233" r:id="rId10"/>
              </w:object>
            </w:r>
          </w:p>
          <w:p w:rsidR="00D83DBA" w:rsidRDefault="00D83DBA" w:rsidP="007510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  <w:p w:rsidR="00D83DBA" w:rsidRPr="00751064" w:rsidRDefault="00D83DBA" w:rsidP="007510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Кількість теплоти яка була принесена кульками та відповідно пішла на плавлення льоду:</w:t>
            </w:r>
          </w:p>
          <w:p w:rsidR="00D83DBA" w:rsidRPr="00F8747E" w:rsidRDefault="00D83DBA" w:rsidP="007510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</w:tc>
      </w:tr>
      <w:tr w:rsidR="00D83DBA" w:rsidRPr="00751064" w:rsidTr="00751064">
        <w:tc>
          <w:tcPr>
            <w:tcW w:w="0" w:type="auto"/>
            <w:shd w:val="clear" w:color="auto" w:fill="FFFFFF"/>
            <w:vAlign w:val="center"/>
            <w:hideMark/>
          </w:tcPr>
          <w:p w:rsidR="00D83DBA" w:rsidRPr="00751064" w:rsidRDefault="00D83DBA" w:rsidP="007510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cmΔt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λ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                      (1)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-Δ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)Δ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λ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              (2)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Δt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 100°C-0°C = 100°C</w:t>
            </w:r>
          </w:p>
        </w:tc>
      </w:tr>
      <w:tr w:rsidR="00D83DBA" w:rsidRPr="00751064" w:rsidTr="00751064">
        <w:tc>
          <w:tcPr>
            <w:tcW w:w="0" w:type="auto"/>
            <w:shd w:val="clear" w:color="auto" w:fill="FFFFFF"/>
            <w:vAlign w:val="center"/>
            <w:hideMark/>
          </w:tcPr>
          <w:p w:rsidR="00D83DBA" w:rsidRPr="00751064" w:rsidRDefault="00D83DBA" w:rsidP="007510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Проведемо віднімання: (1) - (2):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λ(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- </w:t>
            </w:r>
            <w:r w:rsidRPr="0075106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8412ED" w:rsidRPr="00751064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04900" cy="409575"/>
                  <wp:effectExtent l="0" t="0" r="0" b="0"/>
                  <wp:docPr id="11" name="Рисунок 3" descr="http://physolymp.spb.ru/images/stories/2003/rayon/solutions/rn08s_03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hysolymp.spb.ru/images/stories/2003/rayon/solutions/rn08s_03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- недостаюча маса свинцю</w:t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8412ED" w:rsidRPr="00751064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14475" cy="447675"/>
                  <wp:effectExtent l="0" t="0" r="0" b="0"/>
                  <wp:docPr id="12" name="Рисунок 2" descr="http://physolymp.spb.ru/images/stories/2003/rayon/solutions/rn08s_03_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hysolymp.spb.ru/images/stories/2003/rayon/solutions/rn08s_03_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D83DBA" w:rsidRPr="00751064" w:rsidRDefault="00D83DBA" w:rsidP="007510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D83DBA" w:rsidRPr="00751064" w:rsidRDefault="00D83DBA" w:rsidP="007510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510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 тепер виражаємо через визначені  в експерименті об’єми: </w:t>
            </w:r>
          </w:p>
        </w:tc>
      </w:tr>
    </w:tbl>
    <w:p w:rsidR="00D83DBA" w:rsidRPr="008C574A" w:rsidRDefault="008412ED" w:rsidP="00D83DBA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110490</wp:posOffset>
            </wp:positionV>
            <wp:extent cx="1190625" cy="447675"/>
            <wp:effectExtent l="0" t="0" r="0" b="0"/>
            <wp:wrapTight wrapText="bothSides">
              <wp:wrapPolygon edited="0">
                <wp:start x="0" y="0"/>
                <wp:lineTo x="0" y="21140"/>
                <wp:lineTo x="21427" y="21140"/>
                <wp:lineTo x="21427" y="0"/>
                <wp:lineTo x="0" y="0"/>
              </wp:wrapPolygon>
            </wp:wrapTight>
            <wp:docPr id="4" name="Рисунок 4" descr="http://physolymp.spb.ru/images/stories/2003/rayon/solutions/rn08s_03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hysolymp.spb.ru/images/stories/2003/rayon/solutions/rn08s_03_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5E4" w:rsidRPr="00E06AB4" w:rsidRDefault="005825E4" w:rsidP="00E06AB4">
      <w:pPr>
        <w:jc w:val="both"/>
        <w:rPr>
          <w:rFonts w:ascii="Times New Roman" w:hAnsi="Times New Roman"/>
          <w:sz w:val="28"/>
          <w:szCs w:val="28"/>
        </w:rPr>
      </w:pPr>
    </w:p>
    <w:p w:rsidR="005825E4" w:rsidRPr="00E06AB4" w:rsidRDefault="005825E4"/>
    <w:p w:rsidR="00870F4E" w:rsidRPr="00E06AB4" w:rsidRDefault="00870F4E" w:rsidP="005825E4">
      <w:pPr>
        <w:rPr>
          <w:rFonts w:ascii="Times New Roman" w:hAnsi="Times New Roman"/>
          <w:sz w:val="28"/>
          <w:szCs w:val="28"/>
        </w:rPr>
      </w:pPr>
    </w:p>
    <w:sectPr w:rsidR="00870F4E" w:rsidRPr="00E06AB4" w:rsidSect="00C865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DA"/>
    <w:rsid w:val="004878DA"/>
    <w:rsid w:val="005825E4"/>
    <w:rsid w:val="006E4A84"/>
    <w:rsid w:val="00744196"/>
    <w:rsid w:val="00751064"/>
    <w:rsid w:val="00775E20"/>
    <w:rsid w:val="008412ED"/>
    <w:rsid w:val="00870F4E"/>
    <w:rsid w:val="00A50828"/>
    <w:rsid w:val="00B12CE2"/>
    <w:rsid w:val="00C86507"/>
    <w:rsid w:val="00D83DBA"/>
    <w:rsid w:val="00E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7006-0933-44BD-A5B9-BDA0C52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25E4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uiPriority w:val="99"/>
    <w:semiHidden/>
    <w:rsid w:val="00E06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choippo</dc:creator>
  <cp:keywords/>
  <cp:lastModifiedBy>Пользователь Windows</cp:lastModifiedBy>
  <cp:revision>2</cp:revision>
  <dcterms:created xsi:type="dcterms:W3CDTF">2019-10-26T17:18:00Z</dcterms:created>
  <dcterms:modified xsi:type="dcterms:W3CDTF">2019-10-26T17:18:00Z</dcterms:modified>
</cp:coreProperties>
</file>