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2F" w:rsidRDefault="0081560A" w:rsidP="00352BE5">
      <w:pPr>
        <w:pStyle w:val="a3"/>
        <w:spacing w:line="360" w:lineRule="auto"/>
        <w:ind w:firstLine="284"/>
        <w:jc w:val="both"/>
      </w:pPr>
      <w:r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Шевченка мандрує по світу</w:t>
      </w:r>
      <w:r w:rsidR="0074482F" w:rsidRPr="0074482F">
        <w:t xml:space="preserve"> </w:t>
      </w:r>
    </w:p>
    <w:p w:rsidR="0074482F" w:rsidRDefault="0074482F" w:rsidP="00352BE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82F">
        <w:rPr>
          <w:rFonts w:ascii="Times New Roman" w:hAnsi="Times New Roman" w:cs="Times New Roman"/>
          <w:sz w:val="28"/>
          <w:szCs w:val="28"/>
          <w:shd w:val="clear" w:color="auto" w:fill="FFFFFF"/>
        </w:rPr>
        <w:t>Усний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82F">
        <w:rPr>
          <w:rFonts w:ascii="Times New Roman" w:hAnsi="Times New Roman" w:cs="Times New Roman"/>
          <w:sz w:val="28"/>
          <w:szCs w:val="28"/>
          <w:shd w:val="clear" w:color="auto" w:fill="FFFFFF"/>
        </w:rPr>
        <w:t>журнал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школярів 8-11класів. </w:t>
      </w:r>
      <w:bookmarkStart w:id="0" w:name="_GoBack"/>
      <w:bookmarkEnd w:id="0"/>
    </w:p>
    <w:p w:rsidR="0081560A" w:rsidRDefault="000269A7" w:rsidP="00352BE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560A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«Ну що б, здавалося, слова… Слова та голос — більш нічого. А серце б’ється — </w:t>
      </w:r>
      <w:proofErr w:type="spellStart"/>
      <w:r w:rsidR="0081560A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>ожива</w:t>
      </w:r>
      <w:proofErr w:type="spellEnd"/>
      <w:r w:rsidR="0081560A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A7665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1560A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>к їх почує!..»</w:t>
      </w:r>
      <w:r w:rsidR="008B0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560A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Тараса Шевченка вважають не лише основоположником сучасної української літератури, але й тим, хто </w:t>
      </w:r>
      <w:r w:rsidR="006C1BF9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>сфор</w:t>
      </w:r>
      <w:r w:rsidR="006C1BF9">
        <w:rPr>
          <w:rFonts w:ascii="Times New Roman" w:hAnsi="Times New Roman" w:cs="Times New Roman"/>
          <w:sz w:val="28"/>
          <w:szCs w:val="28"/>
          <w:shd w:val="clear" w:color="auto" w:fill="FFFFFF"/>
        </w:rPr>
        <w:t>мулював</w:t>
      </w:r>
      <w:r w:rsidR="008A7F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свідомість нації як </w:t>
      </w:r>
      <w:r w:rsidR="0081560A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>діяч визволення.</w:t>
      </w:r>
      <w:r w:rsidR="00FF1E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560A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Твори Шевченка завжди надихали українців мріяти про свободу. </w:t>
      </w:r>
      <w:r w:rsidR="0071473D" w:rsidRPr="0071473D">
        <w:rPr>
          <w:rFonts w:ascii="Times New Roman" w:hAnsi="Times New Roman" w:cs="Times New Roman"/>
          <w:sz w:val="28"/>
          <w:szCs w:val="28"/>
        </w:rPr>
        <w:t>Таким чином, важливість</w:t>
      </w:r>
      <w:r w:rsidR="0071473D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47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розуміння того, що </w:t>
      </w:r>
      <w:r w:rsidR="006C1BF9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FA7665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агато людей </w:t>
      </w:r>
      <w:r w:rsidR="00FA7665" w:rsidRPr="00352BE5">
        <w:rPr>
          <w:rFonts w:ascii="Times New Roman" w:hAnsi="Times New Roman" w:cs="Times New Roman"/>
          <w:sz w:val="28"/>
          <w:szCs w:val="28"/>
        </w:rPr>
        <w:t>зверта</w:t>
      </w:r>
      <w:r w:rsidR="006C1BF9">
        <w:rPr>
          <w:rFonts w:ascii="Times New Roman" w:hAnsi="Times New Roman" w:cs="Times New Roman"/>
          <w:sz w:val="28"/>
          <w:szCs w:val="28"/>
        </w:rPr>
        <w:t>ються</w:t>
      </w:r>
      <w:r w:rsidR="00FA7665" w:rsidRPr="00352BE5">
        <w:rPr>
          <w:rFonts w:ascii="Times New Roman" w:hAnsi="Times New Roman" w:cs="Times New Roman"/>
          <w:sz w:val="28"/>
          <w:szCs w:val="28"/>
        </w:rPr>
        <w:t xml:space="preserve"> до поезії та постаті Шевченка, приводячи як безсумнівний аргумент, висловлюючи повагу до історії</w:t>
      </w:r>
      <w:r w:rsidR="006C1BF9">
        <w:rPr>
          <w:rFonts w:ascii="Times New Roman" w:hAnsi="Times New Roman" w:cs="Times New Roman"/>
          <w:sz w:val="28"/>
          <w:szCs w:val="28"/>
        </w:rPr>
        <w:t xml:space="preserve">, культури України та її народу, </w:t>
      </w:r>
      <w:r w:rsidR="0071473D" w:rsidRPr="0071473D">
        <w:rPr>
          <w:rFonts w:ascii="Times New Roman" w:hAnsi="Times New Roman" w:cs="Times New Roman"/>
          <w:sz w:val="28"/>
          <w:szCs w:val="28"/>
        </w:rPr>
        <w:t xml:space="preserve">обумовили актуальність теми </w:t>
      </w:r>
      <w:r w:rsidR="006C1BF9">
        <w:rPr>
          <w:rFonts w:ascii="Times New Roman" w:hAnsi="Times New Roman" w:cs="Times New Roman"/>
          <w:sz w:val="28"/>
          <w:szCs w:val="28"/>
        </w:rPr>
        <w:t>нашої роботи</w:t>
      </w:r>
      <w:r w:rsidR="0071473D" w:rsidRPr="0071473D">
        <w:rPr>
          <w:rFonts w:ascii="Times New Roman" w:hAnsi="Times New Roman" w:cs="Times New Roman"/>
          <w:sz w:val="28"/>
          <w:szCs w:val="28"/>
        </w:rPr>
        <w:t>.</w:t>
      </w:r>
      <w:r w:rsidR="006C1BF9" w:rsidRPr="006C1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1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</w:t>
      </w:r>
      <w:r w:rsidR="006C1BF9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>саме зараз, у час війни в Україні,</w:t>
      </w:r>
      <w:r w:rsidR="006C1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1BF9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>фраза «</w:t>
      </w:r>
      <w:proofErr w:type="spellStart"/>
      <w:r w:rsidR="006C1BF9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>Борітеся</w:t>
      </w:r>
      <w:proofErr w:type="spellEnd"/>
      <w:r w:rsidR="006C1BF9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поборете, вам Бог помагає! За вас правда, за вас сила і воля </w:t>
      </w:r>
      <w:proofErr w:type="spellStart"/>
      <w:r w:rsidR="006C1BF9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>святая</w:t>
      </w:r>
      <w:proofErr w:type="spellEnd"/>
      <w:r w:rsidR="006C1BF9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!» звучить </w:t>
      </w:r>
      <w:r w:rsidR="006C1BF9">
        <w:rPr>
          <w:rFonts w:ascii="Times New Roman" w:hAnsi="Times New Roman" w:cs="Times New Roman"/>
          <w:sz w:val="28"/>
          <w:szCs w:val="28"/>
          <w:shd w:val="clear" w:color="auto" w:fill="FFFFFF"/>
        </w:rPr>
        <w:t>по всьому світу, різними мовами.</w:t>
      </w:r>
    </w:p>
    <w:p w:rsidR="00B371D2" w:rsidRDefault="008B0637" w:rsidP="00B371D2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FF1EB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EBB">
        <w:rPr>
          <w:rFonts w:ascii="Times New Roman" w:hAnsi="Times New Roman" w:cs="Times New Roman"/>
          <w:sz w:val="28"/>
          <w:szCs w:val="28"/>
        </w:rPr>
        <w:t>знаєте ви</w:t>
      </w:r>
      <w:r w:rsidR="00813B94">
        <w:rPr>
          <w:rFonts w:ascii="Times New Roman" w:hAnsi="Times New Roman" w:cs="Times New Roman"/>
          <w:sz w:val="28"/>
          <w:szCs w:val="28"/>
        </w:rPr>
        <w:t xml:space="preserve">? </w:t>
      </w:r>
      <w:r w:rsidR="008A5EF9" w:rsidRPr="00352BE5">
        <w:rPr>
          <w:rFonts w:ascii="Times New Roman" w:hAnsi="Times New Roman" w:cs="Times New Roman"/>
          <w:sz w:val="28"/>
          <w:szCs w:val="28"/>
        </w:rPr>
        <w:t>У</w:t>
      </w:r>
      <w:r w:rsidR="008A5EF9">
        <w:rPr>
          <w:rFonts w:ascii="Times New Roman" w:hAnsi="Times New Roman" w:cs="Times New Roman"/>
          <w:sz w:val="28"/>
          <w:szCs w:val="28"/>
        </w:rPr>
        <w:t xml:space="preserve"> </w:t>
      </w:r>
      <w:r w:rsidR="008A5EF9" w:rsidRPr="00352BE5">
        <w:rPr>
          <w:rFonts w:ascii="Times New Roman" w:hAnsi="Times New Roman" w:cs="Times New Roman"/>
          <w:sz w:val="28"/>
          <w:szCs w:val="28"/>
        </w:rPr>
        <w:t>1970 році український вчений Євген Лазаренко відкрив новий елемент</w:t>
      </w:r>
      <w:r w:rsidR="00813B94">
        <w:rPr>
          <w:rFonts w:ascii="Times New Roman" w:hAnsi="Times New Roman" w:cs="Times New Roman"/>
          <w:sz w:val="28"/>
          <w:szCs w:val="28"/>
        </w:rPr>
        <w:t xml:space="preserve"> і н</w:t>
      </w:r>
      <w:r w:rsidR="008A5EF9" w:rsidRPr="00352BE5">
        <w:rPr>
          <w:rFonts w:ascii="Times New Roman" w:hAnsi="Times New Roman" w:cs="Times New Roman"/>
          <w:sz w:val="28"/>
          <w:szCs w:val="28"/>
        </w:rPr>
        <w:t xml:space="preserve">азвав його </w:t>
      </w:r>
      <w:proofErr w:type="spellStart"/>
      <w:r w:rsidR="008A5EF9" w:rsidRPr="00352BE5">
        <w:rPr>
          <w:rFonts w:ascii="Times New Roman" w:hAnsi="Times New Roman" w:cs="Times New Roman"/>
          <w:sz w:val="28"/>
          <w:szCs w:val="28"/>
        </w:rPr>
        <w:t>Тарасовець</w:t>
      </w:r>
      <w:proofErr w:type="spellEnd"/>
      <w:r w:rsidR="008A5EF9" w:rsidRPr="00352BE5">
        <w:rPr>
          <w:rFonts w:ascii="Times New Roman" w:hAnsi="Times New Roman" w:cs="Times New Roman"/>
          <w:sz w:val="28"/>
          <w:szCs w:val="28"/>
        </w:rPr>
        <w:t xml:space="preserve"> на честь Шевченка та Міжнародна мінералогічна асоціація у Вашингтоні додала його до світового списку </w:t>
      </w:r>
      <w:r w:rsidR="008A5EF9" w:rsidRPr="00813B94">
        <w:rPr>
          <w:rFonts w:ascii="Times New Roman" w:hAnsi="Times New Roman" w:cs="Times New Roman"/>
          <w:sz w:val="28"/>
          <w:szCs w:val="28"/>
        </w:rPr>
        <w:t xml:space="preserve">корисних копалин. </w:t>
      </w:r>
      <w:r w:rsidR="00B371D2" w:rsidRPr="00813B94">
        <w:rPr>
          <w:rFonts w:ascii="Times New Roman" w:hAnsi="Times New Roman" w:cs="Times New Roman"/>
          <w:sz w:val="28"/>
          <w:szCs w:val="28"/>
          <w:shd w:val="clear" w:color="auto" w:fill="FFFFFF"/>
        </w:rPr>
        <w:t>Портрет Шевченка висить на стіні доктора Хауса у відомому американському телесеріалі</w:t>
      </w:r>
      <w:r w:rsidR="00813B94" w:rsidRPr="00813B94">
        <w:rPr>
          <w:rFonts w:ascii="Times New Roman" w:hAnsi="Times New Roman" w:cs="Times New Roman"/>
          <w:sz w:val="28"/>
          <w:szCs w:val="28"/>
          <w:shd w:val="clear" w:color="auto" w:fill="FFFFFF"/>
        </w:rPr>
        <w:t>. Він же</w:t>
      </w:r>
      <w:r w:rsidR="00B371D2" w:rsidRPr="00813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з’являється на обкладинці живого відео «Тараса Шевченка» </w:t>
      </w:r>
      <w:proofErr w:type="spellStart"/>
      <w:r w:rsidR="00B371D2" w:rsidRPr="00813B94">
        <w:rPr>
          <w:rFonts w:ascii="Times New Roman" w:hAnsi="Times New Roman" w:cs="Times New Roman"/>
          <w:sz w:val="28"/>
          <w:szCs w:val="28"/>
          <w:shd w:val="clear" w:color="auto" w:fill="FFFFFF"/>
        </w:rPr>
        <w:t>New</w:t>
      </w:r>
      <w:proofErr w:type="spellEnd"/>
      <w:r w:rsidR="00B371D2" w:rsidRPr="00813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71D2" w:rsidRPr="00813B94">
        <w:rPr>
          <w:rFonts w:ascii="Times New Roman" w:hAnsi="Times New Roman" w:cs="Times New Roman"/>
          <w:sz w:val="28"/>
          <w:szCs w:val="28"/>
          <w:shd w:val="clear" w:color="auto" w:fill="FFFFFF"/>
        </w:rPr>
        <w:t>Order</w:t>
      </w:r>
      <w:proofErr w:type="spellEnd"/>
      <w:r w:rsidR="00B371D2" w:rsidRPr="00813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знятого в 1981 році в Українському національному домі в Нью-Йорку. </w:t>
      </w:r>
    </w:p>
    <w:p w:rsidR="006C1BF9" w:rsidRDefault="00BE2B08" w:rsidP="00813B94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велику діаспору у Канаді добре знають Шевченка. </w:t>
      </w:r>
      <w:r w:rsidR="00813B94">
        <w:rPr>
          <w:rFonts w:ascii="Times New Roman" w:hAnsi="Times New Roman" w:cs="Times New Roman"/>
          <w:sz w:val="28"/>
          <w:szCs w:val="28"/>
        </w:rPr>
        <w:t xml:space="preserve">Ще у 1961 році </w:t>
      </w:r>
      <w:r w:rsidR="00813B94" w:rsidRPr="00352BE5">
        <w:rPr>
          <w:rFonts w:ascii="Times New Roman" w:hAnsi="Times New Roman" w:cs="Times New Roman"/>
          <w:sz w:val="28"/>
          <w:szCs w:val="28"/>
        </w:rPr>
        <w:t xml:space="preserve">Прем'єр-міністр Джон Г. </w:t>
      </w:r>
      <w:proofErr w:type="spellStart"/>
      <w:r w:rsidR="00813B94" w:rsidRPr="00352BE5">
        <w:rPr>
          <w:rFonts w:ascii="Times New Roman" w:hAnsi="Times New Roman" w:cs="Times New Roman"/>
          <w:sz w:val="28"/>
          <w:szCs w:val="28"/>
        </w:rPr>
        <w:t>Діфенбейкер</w:t>
      </w:r>
      <w:proofErr w:type="spellEnd"/>
      <w:r w:rsidR="00813B94" w:rsidRPr="00352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відкритті </w:t>
      </w:r>
      <w:r w:rsidRPr="00352BE5">
        <w:rPr>
          <w:rFonts w:ascii="Times New Roman" w:hAnsi="Times New Roman" w:cs="Times New Roman"/>
          <w:sz w:val="28"/>
          <w:szCs w:val="28"/>
        </w:rPr>
        <w:t>пам’ятник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B0637">
        <w:rPr>
          <w:rFonts w:ascii="Times New Roman" w:hAnsi="Times New Roman" w:cs="Times New Roman"/>
          <w:sz w:val="28"/>
          <w:szCs w:val="28"/>
        </w:rPr>
        <w:t xml:space="preserve"> Тарасу</w:t>
      </w:r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  <w:r w:rsidR="00813B94">
        <w:rPr>
          <w:rFonts w:ascii="Times New Roman" w:hAnsi="Times New Roman" w:cs="Times New Roman"/>
          <w:sz w:val="28"/>
          <w:szCs w:val="28"/>
        </w:rPr>
        <w:t>говорив, що</w:t>
      </w:r>
      <w:r>
        <w:rPr>
          <w:rFonts w:ascii="Times New Roman" w:hAnsi="Times New Roman" w:cs="Times New Roman"/>
          <w:sz w:val="28"/>
          <w:szCs w:val="28"/>
        </w:rPr>
        <w:t xml:space="preserve"> «я</w:t>
      </w:r>
      <w:r w:rsidR="00813B94" w:rsidRPr="00352BE5">
        <w:rPr>
          <w:rFonts w:ascii="Times New Roman" w:hAnsi="Times New Roman" w:cs="Times New Roman"/>
          <w:sz w:val="28"/>
          <w:szCs w:val="28"/>
        </w:rPr>
        <w:t>к поет він не тільки збагатив літературу свого народу, але надихнув наді</w:t>
      </w:r>
      <w:r>
        <w:rPr>
          <w:rFonts w:ascii="Times New Roman" w:hAnsi="Times New Roman" w:cs="Times New Roman"/>
          <w:sz w:val="28"/>
          <w:szCs w:val="28"/>
        </w:rPr>
        <w:t>єю</w:t>
      </w:r>
      <w:r w:rsidR="00813B94" w:rsidRPr="00352BE5">
        <w:rPr>
          <w:rFonts w:ascii="Times New Roman" w:hAnsi="Times New Roman" w:cs="Times New Roman"/>
          <w:sz w:val="28"/>
          <w:szCs w:val="28"/>
        </w:rPr>
        <w:t xml:space="preserve"> на свободу. Чого він шукав для них, те шукав не менше для пригноблених у всьому світі».</w:t>
      </w:r>
      <w:r w:rsidR="004F23A1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8F3606" w:rsidRDefault="008F3606" w:rsidP="008F3606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1BF9">
        <w:rPr>
          <w:rFonts w:ascii="Times New Roman" w:hAnsi="Times New Roman" w:cs="Times New Roman"/>
          <w:sz w:val="28"/>
          <w:szCs w:val="28"/>
          <w:shd w:val="clear" w:color="auto" w:fill="FFFFFF"/>
        </w:rPr>
        <w:t>Насичений матеріалами і чи не єдиний</w:t>
      </w:r>
      <w:r w:rsidR="008B0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FF1AA8" w:rsidRPr="006C1BF9">
        <w:rPr>
          <w:rFonts w:ascii="Times New Roman" w:hAnsi="Times New Roman" w:cs="Times New Roman"/>
          <w:sz w:val="28"/>
          <w:szCs w:val="28"/>
        </w:rPr>
        <w:t>узей і меморіальний парк Тараса Григоровича Шевченка у Т</w:t>
      </w:r>
      <w:r w:rsidRPr="006C1BF9">
        <w:rPr>
          <w:rFonts w:ascii="Times New Roman" w:hAnsi="Times New Roman" w:cs="Times New Roman"/>
          <w:sz w:val="28"/>
          <w:szCs w:val="28"/>
        </w:rPr>
        <w:t>о</w:t>
      </w:r>
      <w:r w:rsidR="00FF1AA8" w:rsidRPr="006C1BF9">
        <w:rPr>
          <w:rFonts w:ascii="Times New Roman" w:hAnsi="Times New Roman" w:cs="Times New Roman"/>
          <w:sz w:val="28"/>
          <w:szCs w:val="28"/>
        </w:rPr>
        <w:t>ронто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606">
        <w:rPr>
          <w:rFonts w:ascii="Times New Roman" w:hAnsi="Times New Roman" w:cs="Times New Roman"/>
          <w:sz w:val="28"/>
          <w:szCs w:val="28"/>
        </w:rPr>
        <w:t>виступає на підтримку хоробрих громадян України, які борються за свою державу та свій суверенітет в умовах жорстокої російської агресії. Неспровокований напад на мирну Україну – це напад на все людство.</w:t>
      </w:r>
      <w:r w:rsidR="00A27B23">
        <w:rPr>
          <w:rFonts w:ascii="Times New Roman" w:hAnsi="Times New Roman" w:cs="Times New Roman"/>
          <w:sz w:val="28"/>
          <w:szCs w:val="28"/>
        </w:rPr>
        <w:t xml:space="preserve"> </w:t>
      </w:r>
      <w:r w:rsidRPr="008F3606">
        <w:rPr>
          <w:rFonts w:ascii="Times New Roman" w:hAnsi="Times New Roman" w:cs="Times New Roman"/>
          <w:sz w:val="28"/>
          <w:szCs w:val="28"/>
        </w:rPr>
        <w:t>Місія Музею Тараса Шевченка – популяризація життя та творчості українського барда, української культури та внеску канадців українського походження в соціальне, економічне та культурне життя Канади.</w:t>
      </w:r>
      <w:r w:rsidR="004F23A1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B371D2" w:rsidRDefault="00B371D2" w:rsidP="00BE2B08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2B08">
        <w:rPr>
          <w:rFonts w:ascii="Times New Roman" w:hAnsi="Times New Roman" w:cs="Times New Roman"/>
          <w:sz w:val="28"/>
          <w:szCs w:val="28"/>
        </w:rPr>
        <w:t xml:space="preserve">Лідери США </w:t>
      </w:r>
      <w:r w:rsidR="00BE2B08" w:rsidRPr="00BE2B08">
        <w:rPr>
          <w:rFonts w:ascii="Times New Roman" w:hAnsi="Times New Roman" w:cs="Times New Roman"/>
          <w:sz w:val="28"/>
          <w:szCs w:val="28"/>
        </w:rPr>
        <w:t xml:space="preserve">також </w:t>
      </w:r>
      <w:r w:rsidRPr="00BE2B08">
        <w:rPr>
          <w:rFonts w:ascii="Times New Roman" w:hAnsi="Times New Roman" w:cs="Times New Roman"/>
          <w:sz w:val="28"/>
          <w:szCs w:val="28"/>
        </w:rPr>
        <w:t xml:space="preserve">зробили унікальний внесок у вшанування </w:t>
      </w:r>
      <w:r w:rsidR="00BE2B08" w:rsidRPr="00BE2B08">
        <w:rPr>
          <w:rFonts w:ascii="Times New Roman" w:hAnsi="Times New Roman" w:cs="Times New Roman"/>
          <w:sz w:val="28"/>
          <w:szCs w:val="28"/>
        </w:rPr>
        <w:t>Тараса</w:t>
      </w:r>
      <w:r w:rsidRPr="00BE2B08">
        <w:rPr>
          <w:rFonts w:ascii="Times New Roman" w:hAnsi="Times New Roman" w:cs="Times New Roman"/>
          <w:sz w:val="28"/>
          <w:szCs w:val="28"/>
        </w:rPr>
        <w:t>.</w:t>
      </w:r>
    </w:p>
    <w:p w:rsidR="00C5361A" w:rsidRDefault="00C5361A" w:rsidP="00C5361A">
      <w:pPr>
        <w:pStyle w:val="a3"/>
        <w:spacing w:line="360" w:lineRule="auto"/>
        <w:ind w:firstLine="284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1961 році </w:t>
      </w:r>
      <w:r w:rsidRPr="00BE2B08">
        <w:rPr>
          <w:rFonts w:ascii="Times New Roman" w:hAnsi="Times New Roman" w:cs="Times New Roman"/>
          <w:sz w:val="28"/>
          <w:szCs w:val="28"/>
          <w:shd w:val="clear" w:color="auto" w:fill="FFFFFF"/>
        </w:rPr>
        <w:t>Джон Ф. Кеннеді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говорив</w:t>
      </w:r>
      <w:r w:rsidRPr="00BE2B0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BE2B08">
        <w:rPr>
          <w:rStyle w:val="a4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BE2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«Я радий, що можу додати свій голос до тих, що вшановують </w:t>
      </w:r>
      <w:r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великого українського поета Тараса Шевченка. Ми </w:t>
      </w:r>
      <w:r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вшановуємо його за великий вкладу культуру не тільки України, яку він дуже любив і так промовисто описував, а й культуру світу. Його творчість є благородною частиною нашої історичної спадщини». </w:t>
      </w:r>
      <w:r w:rsidR="004F23A1">
        <w:rPr>
          <w:rFonts w:ascii="Times New Roman" w:hAnsi="Times New Roman" w:cs="Times New Roman"/>
          <w:sz w:val="28"/>
          <w:szCs w:val="28"/>
          <w:shd w:val="clear" w:color="auto" w:fill="FFFFFF"/>
        </w:rPr>
        <w:t>(1)</w:t>
      </w:r>
    </w:p>
    <w:p w:rsidR="004F23A1" w:rsidRDefault="00C5361A" w:rsidP="00C5361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2BE5">
        <w:rPr>
          <w:rFonts w:ascii="Times New Roman" w:hAnsi="Times New Roman" w:cs="Times New Roman"/>
          <w:sz w:val="28"/>
          <w:szCs w:val="28"/>
        </w:rPr>
        <w:t xml:space="preserve">Дуайт Ейзенхауер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352BE5">
        <w:rPr>
          <w:rFonts w:ascii="Times New Roman" w:hAnsi="Times New Roman" w:cs="Times New Roman"/>
          <w:sz w:val="28"/>
          <w:szCs w:val="28"/>
        </w:rPr>
        <w:t>встановленн</w:t>
      </w:r>
      <w:r>
        <w:rPr>
          <w:rFonts w:ascii="Times New Roman" w:hAnsi="Times New Roman" w:cs="Times New Roman"/>
          <w:sz w:val="28"/>
          <w:szCs w:val="28"/>
        </w:rPr>
        <w:t>і пам’ятника у Вашингтоні сказав:</w:t>
      </w:r>
      <w:r w:rsidRPr="00352BE5">
        <w:rPr>
          <w:rFonts w:ascii="Times New Roman" w:hAnsi="Times New Roman" w:cs="Times New Roman"/>
          <w:sz w:val="28"/>
          <w:szCs w:val="28"/>
        </w:rPr>
        <w:t xml:space="preserve"> «</w:t>
      </w:r>
      <w:r w:rsidR="008B0637">
        <w:rPr>
          <w:rFonts w:ascii="Times New Roman" w:hAnsi="Times New Roman" w:cs="Times New Roman"/>
          <w:sz w:val="28"/>
          <w:szCs w:val="28"/>
        </w:rPr>
        <w:t>К</w:t>
      </w:r>
      <w:r w:rsidRPr="00352BE5">
        <w:rPr>
          <w:rFonts w:ascii="Times New Roman" w:hAnsi="Times New Roman" w:cs="Times New Roman"/>
          <w:sz w:val="28"/>
          <w:szCs w:val="28"/>
        </w:rPr>
        <w:t>оли я підписав закон про дозвіл на встановлення пам’ятника, я сподівався, що ви влаштуєте церемонію освячення, відповідну величі Тараса Шевченка. Цей день настав, і ви прийшли з усіх куточків Сполучених Штатів; ви приїхали з Канади, з Латинської Америки та Європи, а також із такої далекої Австралії, щоб вшанувати пам’ять поета, який так красномовно висловив невмирущу рішучість людини боротися за свободу та незгасн</w:t>
      </w:r>
      <w:r w:rsidR="00A27B23">
        <w:rPr>
          <w:rFonts w:ascii="Times New Roman" w:hAnsi="Times New Roman" w:cs="Times New Roman"/>
          <w:sz w:val="28"/>
          <w:szCs w:val="28"/>
        </w:rPr>
        <w:t>у</w:t>
      </w:r>
      <w:r w:rsidRPr="00352BE5">
        <w:rPr>
          <w:rFonts w:ascii="Times New Roman" w:hAnsi="Times New Roman" w:cs="Times New Roman"/>
          <w:sz w:val="28"/>
          <w:szCs w:val="28"/>
        </w:rPr>
        <w:t xml:space="preserve"> вір</w:t>
      </w:r>
      <w:r w:rsidR="00A27B23">
        <w:rPr>
          <w:rFonts w:ascii="Times New Roman" w:hAnsi="Times New Roman" w:cs="Times New Roman"/>
          <w:sz w:val="28"/>
          <w:szCs w:val="28"/>
        </w:rPr>
        <w:t>у</w:t>
      </w:r>
      <w:r w:rsidRPr="00352BE5">
        <w:rPr>
          <w:rFonts w:ascii="Times New Roman" w:hAnsi="Times New Roman" w:cs="Times New Roman"/>
          <w:sz w:val="28"/>
          <w:szCs w:val="28"/>
        </w:rPr>
        <w:t xml:space="preserve"> в остаточну перемогу».</w:t>
      </w:r>
      <w:r w:rsidR="004F23A1">
        <w:rPr>
          <w:rFonts w:ascii="Times New Roman" w:hAnsi="Times New Roman" w:cs="Times New Roman"/>
          <w:sz w:val="28"/>
          <w:szCs w:val="28"/>
        </w:rPr>
        <w:t xml:space="preserve"> (3)</w:t>
      </w:r>
    </w:p>
    <w:p w:rsidR="004F23A1" w:rsidRDefault="00C5361A" w:rsidP="00C5361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2BE5">
        <w:rPr>
          <w:rFonts w:ascii="Times New Roman" w:hAnsi="Times New Roman" w:cs="Times New Roman"/>
          <w:sz w:val="28"/>
          <w:szCs w:val="28"/>
        </w:rPr>
        <w:t>Джон Ф. Кеннеді надіслав вітання американським українцям, коли вони освятили це місце у вересні 1963 року та сприяли реалізації. У своєму листі він назвав поезію Шевченка «благородною частиною» американської історичної спадщини.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3A1">
        <w:rPr>
          <w:rFonts w:ascii="Times New Roman" w:hAnsi="Times New Roman" w:cs="Times New Roman"/>
          <w:sz w:val="28"/>
          <w:szCs w:val="28"/>
        </w:rPr>
        <w:t>(4)</w:t>
      </w:r>
    </w:p>
    <w:p w:rsidR="00C5361A" w:rsidRPr="00352BE5" w:rsidRDefault="00C5361A" w:rsidP="00C5361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2BE5">
        <w:rPr>
          <w:rFonts w:ascii="Times New Roman" w:hAnsi="Times New Roman" w:cs="Times New Roman"/>
          <w:sz w:val="28"/>
          <w:szCs w:val="28"/>
        </w:rPr>
        <w:t>Президент Ліндон Джонсон під час відкриття пам’ятника у 1964 роц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52BE5">
        <w:rPr>
          <w:rFonts w:ascii="Times New Roman" w:hAnsi="Times New Roman" w:cs="Times New Roman"/>
          <w:sz w:val="28"/>
          <w:szCs w:val="28"/>
        </w:rPr>
        <w:t xml:space="preserve"> назвав Шевченка «хрестоносцем» за права і свободу людини. «Шевченко цілком заслуговує на почесті, якими оточується. Він був більше, ніж українець — він був державним мужем і громадянином світу. Він був більше, ніж поет — він був хоробрим войовником за права і волю людей.» </w:t>
      </w:r>
      <w:r w:rsidR="008F2D5D">
        <w:rPr>
          <w:rFonts w:ascii="Times New Roman" w:hAnsi="Times New Roman" w:cs="Times New Roman"/>
          <w:sz w:val="28"/>
          <w:szCs w:val="28"/>
        </w:rPr>
        <w:t>(5)</w:t>
      </w:r>
    </w:p>
    <w:p w:rsidR="00C5361A" w:rsidRDefault="00C5361A" w:rsidP="00C5361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Джордж Буш-старший</w:t>
      </w:r>
      <w:r w:rsidRPr="00352BE5">
        <w:rPr>
          <w:rFonts w:ascii="Times New Roman" w:hAnsi="Times New Roman" w:cs="Times New Roman"/>
          <w:sz w:val="28"/>
          <w:szCs w:val="28"/>
        </w:rPr>
        <w:t xml:space="preserve"> посилається на слова Шевченка на прес-конференції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52BE5">
        <w:rPr>
          <w:rFonts w:ascii="Times New Roman" w:hAnsi="Times New Roman" w:cs="Times New Roman"/>
          <w:sz w:val="28"/>
          <w:szCs w:val="28"/>
        </w:rPr>
        <w:t xml:space="preserve"> 1992 ро</w:t>
      </w:r>
      <w:r>
        <w:rPr>
          <w:rFonts w:ascii="Times New Roman" w:hAnsi="Times New Roman" w:cs="Times New Roman"/>
          <w:sz w:val="28"/>
          <w:szCs w:val="28"/>
        </w:rPr>
        <w:t>ці</w:t>
      </w:r>
      <w:r w:rsidRPr="00352B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52BE5">
        <w:rPr>
          <w:rFonts w:ascii="Times New Roman" w:hAnsi="Times New Roman" w:cs="Times New Roman"/>
          <w:sz w:val="28"/>
          <w:szCs w:val="28"/>
        </w:rPr>
        <w:t xml:space="preserve">За кілька кварталів звідси стоїть величний пам’ятник, Тарасу Шевченку, поету і пророку вільної української нації. А на пам’ятнику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викарбувано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 вірш, складений Шевченком понад століття тому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 w:rsidR="00A27B23">
        <w:rPr>
          <w:rFonts w:ascii="Times New Roman" w:hAnsi="Times New Roman" w:cs="Times New Roman"/>
          <w:sz w:val="28"/>
          <w:szCs w:val="28"/>
        </w:rPr>
        <w:t xml:space="preserve">який є </w:t>
      </w:r>
      <w:r>
        <w:rPr>
          <w:rFonts w:ascii="Times New Roman" w:hAnsi="Times New Roman" w:cs="Times New Roman"/>
          <w:sz w:val="28"/>
          <w:szCs w:val="28"/>
        </w:rPr>
        <w:t>актуальний завжди</w:t>
      </w:r>
      <w:r w:rsidR="00A27B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F23A1">
        <w:rPr>
          <w:rFonts w:ascii="Times New Roman" w:hAnsi="Times New Roman" w:cs="Times New Roman"/>
          <w:sz w:val="28"/>
          <w:szCs w:val="28"/>
        </w:rPr>
        <w:t xml:space="preserve"> (6)</w:t>
      </w:r>
    </w:p>
    <w:p w:rsidR="006C1BF9" w:rsidRPr="00352BE5" w:rsidRDefault="006C1BF9" w:rsidP="006C1BF9">
      <w:pPr>
        <w:pStyle w:val="a3"/>
        <w:spacing w:line="360" w:lineRule="auto"/>
        <w:ind w:firstLine="284"/>
        <w:jc w:val="both"/>
        <w:rPr>
          <w:sz w:val="28"/>
          <w:szCs w:val="28"/>
        </w:rPr>
      </w:pPr>
      <w:r w:rsidRPr="00352BE5">
        <w:rPr>
          <w:rFonts w:ascii="Times New Roman" w:hAnsi="Times New Roman" w:cs="Times New Roman"/>
          <w:sz w:val="28"/>
          <w:szCs w:val="28"/>
        </w:rPr>
        <w:t>Президент Вільям Джефферсон Клінтон у 1994 ро</w:t>
      </w:r>
      <w:r>
        <w:rPr>
          <w:rFonts w:ascii="Times New Roman" w:hAnsi="Times New Roman" w:cs="Times New Roman"/>
          <w:sz w:val="28"/>
          <w:szCs w:val="28"/>
        </w:rPr>
        <w:t>ці</w:t>
      </w:r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пригадав про «знайомство </w:t>
      </w:r>
      <w:r w:rsidRPr="00352BE5">
        <w:rPr>
          <w:rFonts w:ascii="Times New Roman" w:hAnsi="Times New Roman" w:cs="Times New Roman"/>
          <w:sz w:val="28"/>
          <w:szCs w:val="28"/>
        </w:rPr>
        <w:t>велик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52BE5">
        <w:rPr>
          <w:rFonts w:ascii="Times New Roman" w:hAnsi="Times New Roman" w:cs="Times New Roman"/>
          <w:sz w:val="28"/>
          <w:szCs w:val="28"/>
        </w:rPr>
        <w:t xml:space="preserve"> українськ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52BE5">
        <w:rPr>
          <w:rFonts w:ascii="Times New Roman" w:hAnsi="Times New Roman" w:cs="Times New Roman"/>
          <w:sz w:val="28"/>
          <w:szCs w:val="28"/>
        </w:rPr>
        <w:t xml:space="preserve"> національн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52BE5">
        <w:rPr>
          <w:rFonts w:ascii="Times New Roman" w:hAnsi="Times New Roman" w:cs="Times New Roman"/>
          <w:sz w:val="28"/>
          <w:szCs w:val="28"/>
        </w:rPr>
        <w:t xml:space="preserve"> поет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Тараса Шевченка з </w:t>
      </w:r>
      <w:r w:rsidRPr="00352BE5">
        <w:rPr>
          <w:rFonts w:ascii="Times New Roman" w:hAnsi="Times New Roman" w:cs="Times New Roman"/>
          <w:sz w:val="28"/>
          <w:szCs w:val="28"/>
        </w:rPr>
        <w:t xml:space="preserve">відомим американським чорношкірим актором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Айрою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Олдріджем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2BE5">
        <w:rPr>
          <w:rFonts w:ascii="Times New Roman" w:hAnsi="Times New Roman" w:cs="Times New Roman"/>
          <w:sz w:val="28"/>
          <w:szCs w:val="28"/>
        </w:rPr>
        <w:t xml:space="preserve">Їхня дружба була породжена спільними ідеалами — мрією про свободу для всіх народів. Саме ця мрія спонукала Шевченка засудити деспотизм «Воля не вмирає».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Олдріджа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 настільки вразив Шевченко, що він назавжди проніс Україну у своєму серці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352BE5">
        <w:rPr>
          <w:rFonts w:ascii="Times New Roman" w:hAnsi="Times New Roman" w:cs="Times New Roman"/>
          <w:sz w:val="28"/>
          <w:szCs w:val="28"/>
        </w:rPr>
        <w:t xml:space="preserve">Непохитна відданість свободі, яка об’єднала </w:t>
      </w:r>
      <w:r w:rsidR="008B0637">
        <w:rPr>
          <w:rFonts w:ascii="Times New Roman" w:hAnsi="Times New Roman" w:cs="Times New Roman"/>
          <w:sz w:val="28"/>
          <w:szCs w:val="28"/>
        </w:rPr>
        <w:t>їх тоді</w:t>
      </w:r>
      <w:r>
        <w:rPr>
          <w:rFonts w:ascii="Times New Roman" w:hAnsi="Times New Roman" w:cs="Times New Roman"/>
          <w:sz w:val="28"/>
          <w:szCs w:val="28"/>
        </w:rPr>
        <w:t>, також об’єднала нас сьогодні.»</w:t>
      </w:r>
      <w:r w:rsidR="004F23A1">
        <w:rPr>
          <w:rFonts w:ascii="Times New Roman" w:hAnsi="Times New Roman" w:cs="Times New Roman"/>
          <w:sz w:val="28"/>
          <w:szCs w:val="28"/>
        </w:rPr>
        <w:t xml:space="preserve"> (7)</w:t>
      </w:r>
    </w:p>
    <w:p w:rsidR="00B371D2" w:rsidRPr="00352BE5" w:rsidRDefault="00B371D2" w:rsidP="00B371D2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2BE5">
        <w:rPr>
          <w:rFonts w:ascii="Times New Roman" w:hAnsi="Times New Roman" w:cs="Times New Roman"/>
          <w:sz w:val="28"/>
          <w:szCs w:val="28"/>
        </w:rPr>
        <w:lastRenderedPageBreak/>
        <w:t>У 2000 ро</w:t>
      </w:r>
      <w:r w:rsidR="00BE2B08">
        <w:rPr>
          <w:rFonts w:ascii="Times New Roman" w:hAnsi="Times New Roman" w:cs="Times New Roman"/>
          <w:sz w:val="28"/>
          <w:szCs w:val="28"/>
        </w:rPr>
        <w:t xml:space="preserve">ці </w:t>
      </w:r>
      <w:r w:rsidRPr="00352BE5">
        <w:rPr>
          <w:rFonts w:ascii="Times New Roman" w:hAnsi="Times New Roman" w:cs="Times New Roman"/>
          <w:sz w:val="28"/>
          <w:szCs w:val="28"/>
        </w:rPr>
        <w:t>Білл</w:t>
      </w:r>
      <w:r w:rsidR="006C1BF9">
        <w:rPr>
          <w:rFonts w:ascii="Times New Roman" w:hAnsi="Times New Roman" w:cs="Times New Roman"/>
          <w:sz w:val="28"/>
          <w:szCs w:val="28"/>
        </w:rPr>
        <w:t xml:space="preserve"> Клінтон у</w:t>
      </w:r>
      <w:r w:rsidRPr="00352BE5">
        <w:rPr>
          <w:rFonts w:ascii="Times New Roman" w:hAnsi="Times New Roman" w:cs="Times New Roman"/>
          <w:sz w:val="28"/>
          <w:szCs w:val="28"/>
        </w:rPr>
        <w:t xml:space="preserve"> виступі на Михайлівській площі висловив свою підтримку Україні. А завершив виступ словами з поеми «Кавказ»</w:t>
      </w:r>
      <w:r w:rsidR="00BE2B0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Борітеся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 – поборете!</w:t>
      </w:r>
      <w:r w:rsidR="00BE2B08">
        <w:rPr>
          <w:rFonts w:ascii="Times New Roman" w:hAnsi="Times New Roman" w:cs="Times New Roman"/>
          <w:sz w:val="28"/>
          <w:szCs w:val="28"/>
        </w:rPr>
        <w:t xml:space="preserve"> українською мовою</w:t>
      </w:r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  <w:r w:rsidR="00BE2B08">
        <w:rPr>
          <w:rFonts w:ascii="Times New Roman" w:hAnsi="Times New Roman" w:cs="Times New Roman"/>
          <w:sz w:val="28"/>
          <w:szCs w:val="28"/>
        </w:rPr>
        <w:t>та</w:t>
      </w:r>
      <w:r w:rsidRPr="00352BE5">
        <w:rPr>
          <w:rFonts w:ascii="Times New Roman" w:hAnsi="Times New Roman" w:cs="Times New Roman"/>
          <w:sz w:val="28"/>
          <w:szCs w:val="28"/>
        </w:rPr>
        <w:t xml:space="preserve"> вигукнув: «Слава Україні!». </w:t>
      </w:r>
      <w:r w:rsidR="00090EBA">
        <w:rPr>
          <w:rFonts w:ascii="Times New Roman" w:hAnsi="Times New Roman" w:cs="Times New Roman"/>
          <w:sz w:val="28"/>
          <w:szCs w:val="28"/>
        </w:rPr>
        <w:t xml:space="preserve">(8) </w:t>
      </w:r>
    </w:p>
    <w:p w:rsidR="00B371D2" w:rsidRPr="00352BE5" w:rsidRDefault="00B371D2" w:rsidP="00B371D2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2BE5">
        <w:rPr>
          <w:rFonts w:ascii="Times New Roman" w:hAnsi="Times New Roman" w:cs="Times New Roman"/>
          <w:sz w:val="28"/>
          <w:szCs w:val="28"/>
        </w:rPr>
        <w:t>У 2015 ро</w:t>
      </w:r>
      <w:r w:rsidR="00BE2B08">
        <w:rPr>
          <w:rFonts w:ascii="Times New Roman" w:hAnsi="Times New Roman" w:cs="Times New Roman"/>
          <w:sz w:val="28"/>
          <w:szCs w:val="28"/>
        </w:rPr>
        <w:t>ці</w:t>
      </w:r>
      <w:r w:rsidR="008B0637">
        <w:rPr>
          <w:rFonts w:ascii="Times New Roman" w:hAnsi="Times New Roman" w:cs="Times New Roman"/>
          <w:sz w:val="28"/>
          <w:szCs w:val="28"/>
        </w:rPr>
        <w:t xml:space="preserve"> </w:t>
      </w:r>
      <w:r w:rsidR="008B0637" w:rsidRPr="00352BE5">
        <w:rPr>
          <w:rFonts w:ascii="Times New Roman" w:hAnsi="Times New Roman" w:cs="Times New Roman"/>
          <w:sz w:val="28"/>
          <w:szCs w:val="28"/>
        </w:rPr>
        <w:t xml:space="preserve">у </w:t>
      </w:r>
      <w:r w:rsidR="008B0637">
        <w:rPr>
          <w:rFonts w:ascii="Times New Roman" w:hAnsi="Times New Roman" w:cs="Times New Roman"/>
          <w:sz w:val="28"/>
          <w:szCs w:val="28"/>
        </w:rPr>
        <w:t>Києві</w:t>
      </w:r>
      <w:r w:rsidR="008B0637" w:rsidRPr="00352BE5">
        <w:rPr>
          <w:rFonts w:ascii="Times New Roman" w:hAnsi="Times New Roman" w:cs="Times New Roman"/>
          <w:sz w:val="28"/>
          <w:szCs w:val="28"/>
        </w:rPr>
        <w:t xml:space="preserve"> </w:t>
      </w:r>
      <w:r w:rsidRPr="00352BE5">
        <w:rPr>
          <w:rFonts w:ascii="Times New Roman" w:hAnsi="Times New Roman" w:cs="Times New Roman"/>
          <w:sz w:val="28"/>
          <w:szCs w:val="28"/>
        </w:rPr>
        <w:t>в</w:t>
      </w:r>
      <w:r w:rsidR="008B0637">
        <w:rPr>
          <w:rFonts w:ascii="Times New Roman" w:hAnsi="Times New Roman" w:cs="Times New Roman"/>
          <w:sz w:val="28"/>
          <w:szCs w:val="28"/>
        </w:rPr>
        <w:t xml:space="preserve">іце-президент США Джозеф </w:t>
      </w:r>
      <w:proofErr w:type="spellStart"/>
      <w:r w:rsidR="008B0637">
        <w:rPr>
          <w:rFonts w:ascii="Times New Roman" w:hAnsi="Times New Roman" w:cs="Times New Roman"/>
          <w:sz w:val="28"/>
          <w:szCs w:val="28"/>
        </w:rPr>
        <w:t>Байден</w:t>
      </w:r>
      <w:proofErr w:type="spellEnd"/>
      <w:r w:rsidR="008B0637">
        <w:rPr>
          <w:rFonts w:ascii="Times New Roman" w:hAnsi="Times New Roman" w:cs="Times New Roman"/>
          <w:sz w:val="28"/>
          <w:szCs w:val="28"/>
        </w:rPr>
        <w:t xml:space="preserve"> </w:t>
      </w:r>
      <w:r w:rsidRPr="00352BE5">
        <w:rPr>
          <w:rFonts w:ascii="Times New Roman" w:hAnsi="Times New Roman" w:cs="Times New Roman"/>
          <w:sz w:val="28"/>
          <w:szCs w:val="28"/>
        </w:rPr>
        <w:t>говорив про підтримку України в боротьбі з російською агресією.</w:t>
      </w:r>
      <w:r w:rsidR="008B0637">
        <w:rPr>
          <w:rFonts w:ascii="Times New Roman" w:hAnsi="Times New Roman" w:cs="Times New Roman"/>
          <w:sz w:val="28"/>
          <w:szCs w:val="28"/>
        </w:rPr>
        <w:t xml:space="preserve"> В</w:t>
      </w:r>
      <w:r w:rsidRPr="00352BE5">
        <w:rPr>
          <w:rFonts w:ascii="Times New Roman" w:hAnsi="Times New Roman" w:cs="Times New Roman"/>
          <w:sz w:val="28"/>
          <w:szCs w:val="28"/>
        </w:rPr>
        <w:t xml:space="preserve">исловлюючи переконання в перемозі України над агресором, звернувся до «Заповіту». «В сім’ї вольній, новій, не забудьте пом’янути незлим, тихим словом», – продекламував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Байден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. Він попросив українців згадати і його: «Колись, можливо, «незлим, тихим словом». </w:t>
      </w:r>
      <w:r w:rsidR="00090EBA">
        <w:rPr>
          <w:rFonts w:ascii="Times New Roman" w:hAnsi="Times New Roman" w:cs="Times New Roman"/>
          <w:sz w:val="28"/>
          <w:szCs w:val="28"/>
        </w:rPr>
        <w:t xml:space="preserve">(8) </w:t>
      </w:r>
    </w:p>
    <w:p w:rsidR="00B371D2" w:rsidRPr="00352BE5" w:rsidRDefault="00B371D2" w:rsidP="00B371D2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2BE5">
        <w:rPr>
          <w:rFonts w:ascii="Times New Roman" w:hAnsi="Times New Roman" w:cs="Times New Roman"/>
          <w:sz w:val="28"/>
          <w:szCs w:val="28"/>
        </w:rPr>
        <w:t xml:space="preserve">Про те, що Тараса Шевченка знають і шанують у світі свідчить і акція посольства США в Україні, його дипломати на Шевченківські дні читали поезію Кобзаря. </w:t>
      </w:r>
      <w:r w:rsidR="00090EBA">
        <w:rPr>
          <w:rFonts w:ascii="Times New Roman" w:hAnsi="Times New Roman" w:cs="Times New Roman"/>
          <w:sz w:val="28"/>
          <w:szCs w:val="28"/>
        </w:rPr>
        <w:t xml:space="preserve">(8) </w:t>
      </w:r>
    </w:p>
    <w:p w:rsidR="00090EBA" w:rsidRDefault="00EA381A" w:rsidP="00EA381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2BE5">
        <w:rPr>
          <w:rFonts w:ascii="Times New Roman" w:hAnsi="Times New Roman" w:cs="Times New Roman"/>
          <w:sz w:val="28"/>
          <w:szCs w:val="28"/>
        </w:rPr>
        <w:t xml:space="preserve">Генеральний секретар НАТО Єнс Столтенберг у </w:t>
      </w:r>
      <w:r w:rsidR="007E2598" w:rsidRPr="00352BE5">
        <w:rPr>
          <w:rFonts w:ascii="Times New Roman" w:hAnsi="Times New Roman" w:cs="Times New Roman"/>
          <w:sz w:val="28"/>
          <w:szCs w:val="28"/>
        </w:rPr>
        <w:t>зал</w:t>
      </w:r>
      <w:r w:rsidR="007E2598">
        <w:rPr>
          <w:rFonts w:ascii="Times New Roman" w:hAnsi="Times New Roman" w:cs="Times New Roman"/>
          <w:sz w:val="28"/>
          <w:szCs w:val="28"/>
        </w:rPr>
        <w:t>і</w:t>
      </w:r>
      <w:r w:rsidR="007E2598" w:rsidRPr="00352BE5">
        <w:rPr>
          <w:rFonts w:ascii="Times New Roman" w:hAnsi="Times New Roman" w:cs="Times New Roman"/>
          <w:sz w:val="28"/>
          <w:szCs w:val="28"/>
        </w:rPr>
        <w:t xml:space="preserve"> Верховної Ради </w:t>
      </w:r>
      <w:r w:rsidR="008B0637">
        <w:rPr>
          <w:rFonts w:ascii="Times New Roman" w:hAnsi="Times New Roman" w:cs="Times New Roman"/>
          <w:sz w:val="28"/>
          <w:szCs w:val="28"/>
        </w:rPr>
        <w:t>у</w:t>
      </w:r>
      <w:r w:rsidR="007E2598" w:rsidRPr="00352BE5">
        <w:rPr>
          <w:rFonts w:ascii="Times New Roman" w:hAnsi="Times New Roman" w:cs="Times New Roman"/>
          <w:sz w:val="28"/>
          <w:szCs w:val="28"/>
        </w:rPr>
        <w:t xml:space="preserve"> 2017 ро</w:t>
      </w:r>
      <w:r w:rsidR="008B0637">
        <w:rPr>
          <w:rFonts w:ascii="Times New Roman" w:hAnsi="Times New Roman" w:cs="Times New Roman"/>
          <w:sz w:val="28"/>
          <w:szCs w:val="28"/>
        </w:rPr>
        <w:t>ці</w:t>
      </w:r>
      <w:r w:rsidR="00090EBA">
        <w:rPr>
          <w:rFonts w:ascii="Times New Roman" w:hAnsi="Times New Roman" w:cs="Times New Roman"/>
          <w:sz w:val="28"/>
          <w:szCs w:val="28"/>
        </w:rPr>
        <w:t xml:space="preserve"> (8) </w:t>
      </w:r>
      <w:r w:rsidR="007E2598">
        <w:rPr>
          <w:rFonts w:ascii="Times New Roman" w:hAnsi="Times New Roman" w:cs="Times New Roman"/>
          <w:sz w:val="28"/>
          <w:szCs w:val="28"/>
        </w:rPr>
        <w:t xml:space="preserve">та у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відеозверненні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  <w:r w:rsidR="008B0637">
        <w:rPr>
          <w:rFonts w:ascii="Times New Roman" w:hAnsi="Times New Roman" w:cs="Times New Roman"/>
          <w:sz w:val="28"/>
          <w:szCs w:val="28"/>
        </w:rPr>
        <w:t>у</w:t>
      </w:r>
      <w:r w:rsidRPr="00352BE5">
        <w:rPr>
          <w:rFonts w:ascii="Times New Roman" w:hAnsi="Times New Roman" w:cs="Times New Roman"/>
          <w:sz w:val="28"/>
          <w:szCs w:val="28"/>
        </w:rPr>
        <w:t xml:space="preserve"> 2022 запевнив у підтримці з боку Альянсу. «Ваш великий поет Тарас Шевченко написав: «Та не однаково мені, як Україну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злії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 люди присплять, лукаві, і в огні її,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окраденую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>, збудять. Ох, не однаково мені». НАТО також не однаково», – зазначив очільник НАТО.</w:t>
      </w:r>
      <w:r w:rsidR="00090EBA">
        <w:rPr>
          <w:rFonts w:ascii="Times New Roman" w:hAnsi="Times New Roman" w:cs="Times New Roman"/>
          <w:sz w:val="28"/>
          <w:szCs w:val="28"/>
        </w:rPr>
        <w:t xml:space="preserve"> (9)</w:t>
      </w:r>
    </w:p>
    <w:p w:rsidR="004C078B" w:rsidRPr="00EA381A" w:rsidRDefault="00B371D2" w:rsidP="001F76EC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381A">
        <w:rPr>
          <w:rFonts w:ascii="Times New Roman" w:hAnsi="Times New Roman" w:cs="Times New Roman"/>
          <w:sz w:val="28"/>
          <w:szCs w:val="28"/>
        </w:rPr>
        <w:t>Знаний Шевченко, звісно, і у Європі.</w:t>
      </w:r>
      <w:r w:rsidR="004F23A1">
        <w:rPr>
          <w:rFonts w:ascii="Times New Roman" w:hAnsi="Times New Roman" w:cs="Times New Roman"/>
          <w:sz w:val="28"/>
          <w:szCs w:val="28"/>
        </w:rPr>
        <w:t xml:space="preserve"> Просто цитати.</w:t>
      </w:r>
    </w:p>
    <w:p w:rsidR="00090EBA" w:rsidRDefault="006C1BF9" w:rsidP="00EA381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1BF9">
        <w:rPr>
          <w:rFonts w:ascii="Times New Roman" w:hAnsi="Times New Roman" w:cs="Times New Roman"/>
          <w:sz w:val="28"/>
          <w:szCs w:val="28"/>
        </w:rPr>
        <w:t xml:space="preserve">Альфред </w:t>
      </w:r>
      <w:proofErr w:type="spellStart"/>
      <w:r w:rsidR="00C31046" w:rsidRPr="00EA381A">
        <w:rPr>
          <w:rFonts w:ascii="Times New Roman" w:hAnsi="Times New Roman" w:cs="Times New Roman"/>
          <w:sz w:val="28"/>
          <w:szCs w:val="28"/>
        </w:rPr>
        <w:t>Курелла</w:t>
      </w:r>
      <w:proofErr w:type="spellEnd"/>
      <w:r w:rsidR="00C31046" w:rsidRPr="00EA381A">
        <w:rPr>
          <w:rFonts w:ascii="Times New Roman" w:hAnsi="Times New Roman" w:cs="Times New Roman"/>
          <w:sz w:val="28"/>
          <w:szCs w:val="28"/>
        </w:rPr>
        <w:t>, (Німеччина)</w:t>
      </w:r>
      <w:r w:rsidR="004C078B" w:rsidRPr="00EA381A">
        <w:rPr>
          <w:rFonts w:ascii="Times New Roman" w:hAnsi="Times New Roman" w:cs="Times New Roman"/>
          <w:sz w:val="28"/>
          <w:szCs w:val="28"/>
        </w:rPr>
        <w:t>:</w:t>
      </w:r>
      <w:r w:rsidR="008F2D5D">
        <w:rPr>
          <w:rFonts w:ascii="Times New Roman" w:hAnsi="Times New Roman" w:cs="Times New Roman"/>
          <w:sz w:val="28"/>
          <w:szCs w:val="28"/>
        </w:rPr>
        <w:t xml:space="preserve"> </w:t>
      </w:r>
      <w:r w:rsidR="00C31046" w:rsidRPr="00B3261E">
        <w:rPr>
          <w:rFonts w:ascii="Times New Roman" w:hAnsi="Times New Roman" w:cs="Times New Roman"/>
          <w:sz w:val="28"/>
          <w:szCs w:val="28"/>
        </w:rPr>
        <w:t>«Тарас Шевченко не має собі рівних у світовій літературі»</w:t>
      </w:r>
      <w:r w:rsidR="004C078B" w:rsidRPr="00B3261E">
        <w:rPr>
          <w:rFonts w:ascii="Times New Roman" w:hAnsi="Times New Roman" w:cs="Times New Roman"/>
          <w:sz w:val="28"/>
          <w:szCs w:val="28"/>
        </w:rPr>
        <w:t xml:space="preserve"> </w:t>
      </w:r>
      <w:r w:rsidR="00090EBA">
        <w:rPr>
          <w:rFonts w:ascii="Times New Roman" w:hAnsi="Times New Roman" w:cs="Times New Roman"/>
          <w:sz w:val="28"/>
          <w:szCs w:val="28"/>
        </w:rPr>
        <w:t>(10)</w:t>
      </w:r>
    </w:p>
    <w:p w:rsidR="00090EBA" w:rsidRDefault="006C1BF9" w:rsidP="00E507CB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BF9">
        <w:rPr>
          <w:rFonts w:ascii="Times New Roman" w:hAnsi="Times New Roman" w:cs="Times New Roman"/>
          <w:sz w:val="28"/>
          <w:szCs w:val="28"/>
        </w:rPr>
        <w:t>Еусебіу</w:t>
      </w:r>
      <w:proofErr w:type="spellEnd"/>
      <w:r w:rsidR="00C31046" w:rsidRPr="00EA3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46" w:rsidRPr="00EA381A">
        <w:rPr>
          <w:rFonts w:ascii="Times New Roman" w:hAnsi="Times New Roman" w:cs="Times New Roman"/>
          <w:sz w:val="28"/>
          <w:szCs w:val="28"/>
        </w:rPr>
        <w:t>Камілар</w:t>
      </w:r>
      <w:proofErr w:type="spellEnd"/>
      <w:r w:rsidR="00C31046" w:rsidRPr="00EA381A">
        <w:rPr>
          <w:rFonts w:ascii="Times New Roman" w:hAnsi="Times New Roman" w:cs="Times New Roman"/>
          <w:sz w:val="28"/>
          <w:szCs w:val="28"/>
        </w:rPr>
        <w:t>, (Румунія</w:t>
      </w:r>
      <w:r w:rsidR="001F76EC">
        <w:rPr>
          <w:rFonts w:ascii="Times New Roman" w:hAnsi="Times New Roman" w:cs="Times New Roman"/>
          <w:sz w:val="28"/>
          <w:szCs w:val="28"/>
        </w:rPr>
        <w:t>)</w:t>
      </w:r>
      <w:r w:rsidR="004C078B" w:rsidRPr="00EA381A">
        <w:rPr>
          <w:rFonts w:ascii="Times New Roman" w:hAnsi="Times New Roman" w:cs="Times New Roman"/>
          <w:sz w:val="28"/>
          <w:szCs w:val="28"/>
        </w:rPr>
        <w:t>:</w:t>
      </w:r>
      <w:r w:rsidR="008F2D5D">
        <w:rPr>
          <w:rFonts w:ascii="Times New Roman" w:hAnsi="Times New Roman" w:cs="Times New Roman"/>
          <w:sz w:val="28"/>
          <w:szCs w:val="28"/>
        </w:rPr>
        <w:t xml:space="preserve"> </w:t>
      </w:r>
      <w:r w:rsidR="00C31046" w:rsidRPr="00B3261E">
        <w:rPr>
          <w:rFonts w:ascii="Times New Roman" w:hAnsi="Times New Roman" w:cs="Times New Roman"/>
          <w:sz w:val="28"/>
          <w:szCs w:val="28"/>
        </w:rPr>
        <w:t>«Його геній розрісся, як дерево, простягнувши крону над віками»</w:t>
      </w:r>
      <w:r w:rsidR="00090EBA">
        <w:rPr>
          <w:rFonts w:ascii="Times New Roman" w:hAnsi="Times New Roman" w:cs="Times New Roman"/>
          <w:sz w:val="28"/>
          <w:szCs w:val="28"/>
        </w:rPr>
        <w:t xml:space="preserve"> (10)</w:t>
      </w:r>
    </w:p>
    <w:p w:rsidR="00090EBA" w:rsidRDefault="006C1BF9" w:rsidP="00E507CB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1BF9">
        <w:rPr>
          <w:rFonts w:ascii="Times New Roman" w:hAnsi="Times New Roman" w:cs="Times New Roman"/>
          <w:sz w:val="28"/>
          <w:szCs w:val="28"/>
        </w:rPr>
        <w:t>Мар'ян</w:t>
      </w:r>
      <w:r w:rsidR="00C31046" w:rsidRPr="00EA3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46" w:rsidRPr="00EA381A">
        <w:rPr>
          <w:rFonts w:ascii="Times New Roman" w:hAnsi="Times New Roman" w:cs="Times New Roman"/>
          <w:sz w:val="28"/>
          <w:szCs w:val="28"/>
        </w:rPr>
        <w:t>Якубець</w:t>
      </w:r>
      <w:proofErr w:type="spellEnd"/>
      <w:r w:rsidR="00C31046" w:rsidRPr="00EA381A">
        <w:rPr>
          <w:rFonts w:ascii="Times New Roman" w:hAnsi="Times New Roman" w:cs="Times New Roman"/>
          <w:sz w:val="28"/>
          <w:szCs w:val="28"/>
        </w:rPr>
        <w:t>, (Польща)</w:t>
      </w:r>
      <w:r w:rsidR="004C078B" w:rsidRPr="00EA381A">
        <w:rPr>
          <w:rFonts w:ascii="Times New Roman" w:hAnsi="Times New Roman" w:cs="Times New Roman"/>
          <w:sz w:val="28"/>
          <w:szCs w:val="28"/>
        </w:rPr>
        <w:t xml:space="preserve">: </w:t>
      </w:r>
      <w:r w:rsidR="00C31046" w:rsidRPr="00B3261E">
        <w:rPr>
          <w:rFonts w:ascii="Times New Roman" w:hAnsi="Times New Roman" w:cs="Times New Roman"/>
          <w:sz w:val="28"/>
          <w:szCs w:val="28"/>
        </w:rPr>
        <w:t>«Він був найбільш народним поетом з усіх великих поетів світу. Поезія Шевченка була явищем єдиним і неповторним. Немає для неї відповідника в світовій літературі»</w:t>
      </w:r>
      <w:r w:rsidR="00090EBA">
        <w:rPr>
          <w:rFonts w:ascii="Times New Roman" w:hAnsi="Times New Roman" w:cs="Times New Roman"/>
          <w:sz w:val="28"/>
          <w:szCs w:val="28"/>
        </w:rPr>
        <w:t xml:space="preserve"> (10)</w:t>
      </w:r>
    </w:p>
    <w:p w:rsidR="001F76EC" w:rsidRDefault="000F67A3" w:rsidP="00352BE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2BE5">
        <w:rPr>
          <w:rFonts w:ascii="Times New Roman" w:hAnsi="Times New Roman" w:cs="Times New Roman"/>
          <w:sz w:val="28"/>
          <w:szCs w:val="28"/>
        </w:rPr>
        <w:t xml:space="preserve">Олексій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Севрюк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  <w:r w:rsidR="001F76EC">
        <w:rPr>
          <w:rFonts w:ascii="Times New Roman" w:hAnsi="Times New Roman" w:cs="Times New Roman"/>
          <w:sz w:val="28"/>
          <w:szCs w:val="28"/>
        </w:rPr>
        <w:t>(Чехія): «</w:t>
      </w:r>
      <w:r w:rsidRPr="00352BE5">
        <w:rPr>
          <w:rFonts w:ascii="Times New Roman" w:hAnsi="Times New Roman" w:cs="Times New Roman"/>
          <w:sz w:val="28"/>
          <w:szCs w:val="28"/>
        </w:rPr>
        <w:t>Тарас Шевченк</w:t>
      </w:r>
      <w:r w:rsidR="001F76EC">
        <w:rPr>
          <w:rFonts w:ascii="Times New Roman" w:hAnsi="Times New Roman" w:cs="Times New Roman"/>
          <w:sz w:val="28"/>
          <w:szCs w:val="28"/>
        </w:rPr>
        <w:t xml:space="preserve">о є </w:t>
      </w:r>
      <w:r w:rsidRPr="00352BE5">
        <w:rPr>
          <w:rFonts w:ascii="Times New Roman" w:hAnsi="Times New Roman" w:cs="Times New Roman"/>
          <w:sz w:val="28"/>
          <w:szCs w:val="28"/>
        </w:rPr>
        <w:t>альфою і омегою не тільки української літератури, міфології, а й незаперечним авторитетом у світі.</w:t>
      </w:r>
      <w:r w:rsidR="001F76EC">
        <w:rPr>
          <w:rFonts w:ascii="Times New Roman" w:hAnsi="Times New Roman" w:cs="Times New Roman"/>
          <w:sz w:val="28"/>
          <w:szCs w:val="28"/>
        </w:rPr>
        <w:t>»</w:t>
      </w:r>
      <w:r w:rsidR="00090EBA">
        <w:rPr>
          <w:rFonts w:ascii="Times New Roman" w:hAnsi="Times New Roman" w:cs="Times New Roman"/>
          <w:sz w:val="28"/>
          <w:szCs w:val="28"/>
        </w:rPr>
        <w:t xml:space="preserve"> (8)</w:t>
      </w:r>
    </w:p>
    <w:p w:rsidR="001F76EC" w:rsidRDefault="00E507CB" w:rsidP="00352BE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7CB">
        <w:rPr>
          <w:rFonts w:ascii="Times New Roman" w:hAnsi="Times New Roman" w:cs="Times New Roman"/>
          <w:sz w:val="28"/>
          <w:szCs w:val="28"/>
        </w:rPr>
        <w:t>Акакій</w:t>
      </w:r>
      <w:proofErr w:type="spellEnd"/>
      <w:r w:rsidRPr="00E507CB">
        <w:rPr>
          <w:rFonts w:ascii="Times New Roman" w:hAnsi="Times New Roman" w:cs="Times New Roman"/>
          <w:sz w:val="28"/>
          <w:szCs w:val="28"/>
        </w:rPr>
        <w:t xml:space="preserve"> </w:t>
      </w:r>
      <w:r w:rsidR="00EA381A" w:rsidRPr="00352BE5">
        <w:rPr>
          <w:rFonts w:ascii="Times New Roman" w:hAnsi="Times New Roman" w:cs="Times New Roman"/>
          <w:sz w:val="28"/>
          <w:szCs w:val="28"/>
        </w:rPr>
        <w:t>Церетелі (</w:t>
      </w:r>
      <w:r w:rsidR="001F76EC">
        <w:rPr>
          <w:rFonts w:ascii="Times New Roman" w:hAnsi="Times New Roman" w:cs="Times New Roman"/>
          <w:sz w:val="28"/>
          <w:szCs w:val="28"/>
        </w:rPr>
        <w:t>Грузія</w:t>
      </w:r>
      <w:r w:rsidR="00EA381A" w:rsidRPr="00352BE5">
        <w:rPr>
          <w:rFonts w:ascii="Times New Roman" w:hAnsi="Times New Roman" w:cs="Times New Roman"/>
          <w:sz w:val="28"/>
          <w:szCs w:val="28"/>
        </w:rPr>
        <w:t>): «Любіть свою Батьківщину і рідну мову так, як любив покійний Тарас Шевченко. Для його пам’яті це буде найкращою нагородою і нерукотворним пам’ятником».</w:t>
      </w:r>
      <w:r w:rsidR="00090EBA">
        <w:rPr>
          <w:rFonts w:ascii="Times New Roman" w:hAnsi="Times New Roman" w:cs="Times New Roman"/>
          <w:sz w:val="28"/>
          <w:szCs w:val="28"/>
        </w:rPr>
        <w:t xml:space="preserve"> (11)</w:t>
      </w:r>
    </w:p>
    <w:p w:rsidR="00090EBA" w:rsidRDefault="001F76EC" w:rsidP="00EA381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BE5">
        <w:rPr>
          <w:rFonts w:ascii="Times New Roman" w:hAnsi="Times New Roman" w:cs="Times New Roman"/>
          <w:sz w:val="28"/>
          <w:szCs w:val="28"/>
        </w:rPr>
        <w:t>Назім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Хікмет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(Туреччина):</w:t>
      </w:r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  <w:r w:rsidR="00EA381A" w:rsidRPr="00352BE5">
        <w:rPr>
          <w:rFonts w:ascii="Times New Roman" w:hAnsi="Times New Roman" w:cs="Times New Roman"/>
          <w:sz w:val="28"/>
          <w:szCs w:val="28"/>
        </w:rPr>
        <w:t>«Чому так вийшло, що поет однієї мови став поетом усіх мов, хоча перекладати поезію з однієї мови на іншу дуже важко, а рі</w:t>
      </w:r>
      <w:r>
        <w:rPr>
          <w:rFonts w:ascii="Times New Roman" w:hAnsi="Times New Roman" w:cs="Times New Roman"/>
          <w:sz w:val="28"/>
          <w:szCs w:val="28"/>
        </w:rPr>
        <w:t xml:space="preserve">дна мова — це половина поезії? </w:t>
      </w:r>
      <w:r w:rsidR="00EA381A" w:rsidRPr="00352BE5">
        <w:rPr>
          <w:rFonts w:ascii="Times New Roman" w:hAnsi="Times New Roman" w:cs="Times New Roman"/>
          <w:sz w:val="28"/>
          <w:szCs w:val="28"/>
        </w:rPr>
        <w:t xml:space="preserve">Саме через те, що друга половина поезії такого поета, як </w:t>
      </w:r>
      <w:r w:rsidR="00EA381A" w:rsidRPr="00352BE5">
        <w:rPr>
          <w:rFonts w:ascii="Times New Roman" w:hAnsi="Times New Roman" w:cs="Times New Roman"/>
          <w:sz w:val="28"/>
          <w:szCs w:val="28"/>
        </w:rPr>
        <w:lastRenderedPageBreak/>
        <w:t xml:space="preserve">Шевченко, така національна, </w:t>
      </w:r>
      <w:r w:rsidR="00A27B23">
        <w:rPr>
          <w:rFonts w:ascii="Times New Roman" w:hAnsi="Times New Roman" w:cs="Times New Roman"/>
          <w:sz w:val="28"/>
          <w:szCs w:val="28"/>
        </w:rPr>
        <w:t>і</w:t>
      </w:r>
      <w:r w:rsidR="00EA381A" w:rsidRPr="00352BE5">
        <w:rPr>
          <w:rFonts w:ascii="Times New Roman" w:hAnsi="Times New Roman" w:cs="Times New Roman"/>
          <w:sz w:val="28"/>
          <w:szCs w:val="28"/>
        </w:rPr>
        <w:t xml:space="preserve"> така інтернаціональна й гуманістична, така самобутня й така універсальна, тому половина яблука Шевченкової поезії припадає до смаку всім народам</w:t>
      </w:r>
      <w:r w:rsidR="006C1BF9">
        <w:rPr>
          <w:rFonts w:ascii="Times New Roman" w:hAnsi="Times New Roman" w:cs="Times New Roman"/>
          <w:sz w:val="28"/>
          <w:szCs w:val="28"/>
        </w:rPr>
        <w:t xml:space="preserve">. </w:t>
      </w:r>
      <w:r w:rsidR="006C1BF9" w:rsidRPr="00B3261E">
        <w:rPr>
          <w:rFonts w:ascii="Times New Roman" w:hAnsi="Times New Roman" w:cs="Times New Roman"/>
          <w:sz w:val="28"/>
          <w:szCs w:val="28"/>
        </w:rPr>
        <w:t>Поки б'ються серця людей, звучатиме і голос Шевченка</w:t>
      </w:r>
      <w:r w:rsidR="00EA381A" w:rsidRPr="00352BE5">
        <w:rPr>
          <w:rFonts w:ascii="Times New Roman" w:hAnsi="Times New Roman" w:cs="Times New Roman"/>
          <w:sz w:val="28"/>
          <w:szCs w:val="28"/>
        </w:rPr>
        <w:t>».</w:t>
      </w:r>
      <w:r w:rsidR="00EA381A">
        <w:rPr>
          <w:rFonts w:ascii="Times New Roman" w:hAnsi="Times New Roman" w:cs="Times New Roman"/>
          <w:sz w:val="28"/>
          <w:szCs w:val="28"/>
        </w:rPr>
        <w:t xml:space="preserve"> </w:t>
      </w:r>
      <w:r w:rsidR="00090EBA">
        <w:rPr>
          <w:rFonts w:ascii="Times New Roman" w:hAnsi="Times New Roman" w:cs="Times New Roman"/>
          <w:sz w:val="28"/>
          <w:szCs w:val="28"/>
        </w:rPr>
        <w:t xml:space="preserve">(12) </w:t>
      </w:r>
    </w:p>
    <w:p w:rsidR="00090EBA" w:rsidRPr="00090EBA" w:rsidRDefault="00C2058C" w:rsidP="00E507CB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2BE5">
        <w:rPr>
          <w:rFonts w:ascii="Times New Roman" w:hAnsi="Times New Roman" w:cs="Times New Roman"/>
          <w:sz w:val="28"/>
          <w:szCs w:val="28"/>
        </w:rPr>
        <w:t xml:space="preserve">Багато зробив для популяризації Шевченка англійський славіст </w:t>
      </w:r>
      <w:r w:rsidR="00352BE5" w:rsidRPr="00352BE5">
        <w:rPr>
          <w:rFonts w:ascii="Times New Roman" w:hAnsi="Times New Roman" w:cs="Times New Roman"/>
          <w:sz w:val="28"/>
          <w:szCs w:val="28"/>
        </w:rPr>
        <w:t xml:space="preserve">Вільям </w:t>
      </w:r>
      <w:proofErr w:type="spellStart"/>
      <w:r w:rsidR="00352BE5" w:rsidRPr="00352BE5">
        <w:rPr>
          <w:rFonts w:ascii="Times New Roman" w:hAnsi="Times New Roman" w:cs="Times New Roman"/>
          <w:sz w:val="28"/>
          <w:szCs w:val="28"/>
        </w:rPr>
        <w:t>Морфілл</w:t>
      </w:r>
      <w:proofErr w:type="spellEnd"/>
      <w:r w:rsidR="00352BE5" w:rsidRPr="00352BE5">
        <w:rPr>
          <w:rFonts w:ascii="Times New Roman" w:hAnsi="Times New Roman" w:cs="Times New Roman"/>
          <w:sz w:val="28"/>
          <w:szCs w:val="28"/>
        </w:rPr>
        <w:t xml:space="preserve"> (перший професор слов’янських літератур в Оксфордському університеті)</w:t>
      </w:r>
      <w:r w:rsidRPr="00352BE5">
        <w:rPr>
          <w:rFonts w:ascii="Times New Roman" w:hAnsi="Times New Roman" w:cs="Times New Roman"/>
          <w:sz w:val="28"/>
          <w:szCs w:val="28"/>
        </w:rPr>
        <w:t xml:space="preserve">. У 1880 році він інформував англомовну публіку статтею в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Westminister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 про видання «Кобзаря» у Празі.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Морфілл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 читав Шевченка та твори про нього українською та німецькою мовами, написав про нього велику статтю під назвою «Козацький поет» у журналі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Macmillian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 (1886), включно з прозовим перекладом </w:t>
      </w:r>
      <w:r w:rsidR="00352BE5">
        <w:rPr>
          <w:rFonts w:ascii="Times New Roman" w:hAnsi="Times New Roman" w:cs="Times New Roman"/>
          <w:sz w:val="28"/>
          <w:szCs w:val="28"/>
        </w:rPr>
        <w:t>двох Шевченкових творів</w:t>
      </w:r>
      <w:r w:rsidRPr="00352BE5">
        <w:rPr>
          <w:rFonts w:ascii="Times New Roman" w:hAnsi="Times New Roman" w:cs="Times New Roman"/>
          <w:sz w:val="28"/>
          <w:szCs w:val="28"/>
        </w:rPr>
        <w:t xml:space="preserve">. </w:t>
      </w:r>
      <w:r w:rsidR="00090EBA" w:rsidRPr="00090EBA">
        <w:rPr>
          <w:rFonts w:ascii="Times New Roman" w:hAnsi="Times New Roman" w:cs="Times New Roman"/>
          <w:sz w:val="28"/>
          <w:szCs w:val="28"/>
        </w:rPr>
        <w:t>(2)</w:t>
      </w:r>
    </w:p>
    <w:p w:rsidR="00F767E3" w:rsidRDefault="00090EBA" w:rsidP="00F767E3">
      <w:pPr>
        <w:pStyle w:val="a3"/>
        <w:spacing w:line="360" w:lineRule="auto"/>
        <w:ind w:firstLine="284"/>
        <w:jc w:val="both"/>
      </w:pPr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  <w:r w:rsidR="00EA381A" w:rsidRPr="00352BE5">
        <w:rPr>
          <w:rFonts w:ascii="Times New Roman" w:hAnsi="Times New Roman" w:cs="Times New Roman"/>
          <w:sz w:val="28"/>
          <w:szCs w:val="28"/>
        </w:rPr>
        <w:t>«Творчість Тараса Шевченка руйнує бар’єри між «сходом» і «заходом», – пояснює д</w:t>
      </w:r>
      <w:r w:rsidR="00E507CB">
        <w:rPr>
          <w:rFonts w:ascii="Times New Roman" w:hAnsi="Times New Roman" w:cs="Times New Roman"/>
          <w:sz w:val="28"/>
          <w:szCs w:val="28"/>
        </w:rPr>
        <w:t>окто</w:t>
      </w:r>
      <w:r w:rsidR="00EA381A" w:rsidRPr="00352BE5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="00EA381A" w:rsidRPr="00352BE5">
        <w:rPr>
          <w:rFonts w:ascii="Times New Roman" w:hAnsi="Times New Roman" w:cs="Times New Roman"/>
          <w:sz w:val="28"/>
          <w:szCs w:val="28"/>
        </w:rPr>
        <w:t>Рорі</w:t>
      </w:r>
      <w:proofErr w:type="spellEnd"/>
      <w:r w:rsidR="00EA381A" w:rsidRPr="0035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81A" w:rsidRPr="00352BE5">
        <w:rPr>
          <w:rFonts w:ascii="Times New Roman" w:hAnsi="Times New Roman" w:cs="Times New Roman"/>
          <w:sz w:val="28"/>
          <w:szCs w:val="28"/>
        </w:rPr>
        <w:t>Фіннін</w:t>
      </w:r>
      <w:proofErr w:type="spellEnd"/>
      <w:r w:rsidR="00EA381A" w:rsidRPr="00352BE5">
        <w:rPr>
          <w:rFonts w:ascii="Times New Roman" w:hAnsi="Times New Roman" w:cs="Times New Roman"/>
          <w:sz w:val="28"/>
          <w:szCs w:val="28"/>
        </w:rPr>
        <w:t xml:space="preserve">, викладач українознавства </w:t>
      </w:r>
      <w:r w:rsidR="001F76EC" w:rsidRPr="00352BE5">
        <w:rPr>
          <w:rFonts w:ascii="Times New Roman" w:hAnsi="Times New Roman" w:cs="Times New Roman"/>
          <w:sz w:val="28"/>
          <w:szCs w:val="28"/>
        </w:rPr>
        <w:t>Кембриджськ</w:t>
      </w:r>
      <w:r w:rsidR="001F76EC">
        <w:rPr>
          <w:rFonts w:ascii="Times New Roman" w:hAnsi="Times New Roman" w:cs="Times New Roman"/>
          <w:sz w:val="28"/>
          <w:szCs w:val="28"/>
        </w:rPr>
        <w:t>ого</w:t>
      </w:r>
      <w:r w:rsidR="001F76EC" w:rsidRPr="00352BE5">
        <w:rPr>
          <w:rFonts w:ascii="Times New Roman" w:hAnsi="Times New Roman" w:cs="Times New Roman"/>
          <w:sz w:val="28"/>
          <w:szCs w:val="28"/>
        </w:rPr>
        <w:t xml:space="preserve"> </w:t>
      </w:r>
      <w:r w:rsidR="00EA381A" w:rsidRPr="00352BE5">
        <w:rPr>
          <w:rFonts w:ascii="Times New Roman" w:hAnsi="Times New Roman" w:cs="Times New Roman"/>
          <w:sz w:val="28"/>
          <w:szCs w:val="28"/>
        </w:rPr>
        <w:t>університету.</w:t>
      </w:r>
      <w:r w:rsidR="001F76EC">
        <w:rPr>
          <w:rFonts w:ascii="Times New Roman" w:hAnsi="Times New Roman" w:cs="Times New Roman"/>
          <w:sz w:val="28"/>
          <w:szCs w:val="28"/>
        </w:rPr>
        <w:t xml:space="preserve"> </w:t>
      </w:r>
      <w:r w:rsidR="00EA381A" w:rsidRPr="00352BE5">
        <w:rPr>
          <w:rFonts w:ascii="Times New Roman" w:hAnsi="Times New Roman" w:cs="Times New Roman"/>
          <w:sz w:val="28"/>
          <w:szCs w:val="28"/>
        </w:rPr>
        <w:t>«З особливою пристрастю він закликав до справедливості для всіх пригноблених народів, черпав важливі моральні уроки з минулого та досліджував зв’язок між людським і божественним у зруйнованому світі</w:t>
      </w:r>
      <w:r w:rsidR="00F767E3">
        <w:rPr>
          <w:rFonts w:ascii="Times New Roman" w:hAnsi="Times New Roman" w:cs="Times New Roman"/>
          <w:sz w:val="28"/>
          <w:szCs w:val="28"/>
        </w:rPr>
        <w:t xml:space="preserve"> </w:t>
      </w:r>
      <w:r w:rsidR="00EA381A" w:rsidRPr="00352BE5">
        <w:rPr>
          <w:rFonts w:ascii="Times New Roman" w:hAnsi="Times New Roman" w:cs="Times New Roman"/>
          <w:sz w:val="28"/>
          <w:szCs w:val="28"/>
        </w:rPr>
        <w:t xml:space="preserve">У Кембриджі ми читаємо його як поета світового масштабу та значення, який є українцем. У своєму інноваційному використанні народної мови він може бути таким же могутнім, як Бернс. У своїй сповідальній ліриці він може бути таким же інтимним, як Рільке. У своєму містицизмі він може бути таким же збудливим, як і </w:t>
      </w:r>
      <w:proofErr w:type="spellStart"/>
      <w:r w:rsidR="00EA381A" w:rsidRPr="00352BE5">
        <w:rPr>
          <w:rFonts w:ascii="Times New Roman" w:hAnsi="Times New Roman" w:cs="Times New Roman"/>
          <w:sz w:val="28"/>
          <w:szCs w:val="28"/>
        </w:rPr>
        <w:t>Блейк</w:t>
      </w:r>
      <w:proofErr w:type="spellEnd"/>
      <w:r w:rsidR="00EA381A" w:rsidRPr="00352BE5">
        <w:rPr>
          <w:rFonts w:ascii="Times New Roman" w:hAnsi="Times New Roman" w:cs="Times New Roman"/>
          <w:sz w:val="28"/>
          <w:szCs w:val="28"/>
        </w:rPr>
        <w:t>. І у своєму гуманізмі він може бути таким же різким, як Тагор. Ця складність може налякати, але наші студенти насолоджуються викликом».</w:t>
      </w:r>
      <w:r>
        <w:rPr>
          <w:rFonts w:ascii="Times New Roman" w:hAnsi="Times New Roman" w:cs="Times New Roman"/>
          <w:sz w:val="28"/>
          <w:szCs w:val="28"/>
        </w:rPr>
        <w:t xml:space="preserve"> (13)</w:t>
      </w:r>
    </w:p>
    <w:p w:rsidR="00F767E3" w:rsidRDefault="00E949DD" w:rsidP="00F767E3">
      <w:pPr>
        <w:pStyle w:val="a3"/>
        <w:spacing w:line="360" w:lineRule="auto"/>
        <w:ind w:firstLine="284"/>
        <w:jc w:val="both"/>
      </w:pPr>
      <w:r w:rsidRPr="00352BE5">
        <w:rPr>
          <w:rFonts w:ascii="Times New Roman" w:hAnsi="Times New Roman" w:cs="Times New Roman"/>
          <w:sz w:val="28"/>
          <w:szCs w:val="28"/>
        </w:rPr>
        <w:t xml:space="preserve">Слава Шевченка шириться й на Сході. Секретар Спілки письменників В'єтнаму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Нгуєн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Хоанг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 Хоан пише, що Шевченка у В'єтнамі добре знають і шанують. Японський поет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Тейсуку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BE5">
        <w:rPr>
          <w:rFonts w:ascii="Times New Roman" w:hAnsi="Times New Roman" w:cs="Times New Roman"/>
          <w:sz w:val="28"/>
          <w:szCs w:val="28"/>
        </w:rPr>
        <w:t>Сібуйя</w:t>
      </w:r>
      <w:proofErr w:type="spellEnd"/>
      <w:r w:rsidRPr="00352BE5">
        <w:rPr>
          <w:rFonts w:ascii="Times New Roman" w:hAnsi="Times New Roman" w:cs="Times New Roman"/>
          <w:sz w:val="28"/>
          <w:szCs w:val="28"/>
        </w:rPr>
        <w:t xml:space="preserve"> присвятив Шевченкові свою збірку віршів «Пісні в полі» у 1924 році. У японському перекладі «Кобзар» — без рим, але з ритмом оригіналу, згідно з поетичним інструментарієм японської мови — вийшов у 1950 році</w:t>
      </w:r>
      <w:r w:rsidR="00F767E3">
        <w:rPr>
          <w:rFonts w:ascii="Times New Roman" w:hAnsi="Times New Roman" w:cs="Times New Roman"/>
          <w:sz w:val="28"/>
          <w:szCs w:val="28"/>
        </w:rPr>
        <w:t xml:space="preserve">. </w:t>
      </w:r>
      <w:r w:rsidRPr="00352BE5">
        <w:rPr>
          <w:rFonts w:ascii="Times New Roman" w:hAnsi="Times New Roman" w:cs="Times New Roman"/>
          <w:sz w:val="28"/>
          <w:szCs w:val="28"/>
        </w:rPr>
        <w:t xml:space="preserve">Знають </w:t>
      </w:r>
      <w:r w:rsidR="00090EBA">
        <w:rPr>
          <w:rFonts w:ascii="Times New Roman" w:hAnsi="Times New Roman" w:cs="Times New Roman"/>
          <w:sz w:val="28"/>
          <w:szCs w:val="28"/>
        </w:rPr>
        <w:t>Шевченка також в Індії та Китаї. (12)</w:t>
      </w:r>
    </w:p>
    <w:p w:rsidR="00B3261E" w:rsidRDefault="00F767E3" w:rsidP="00B3261E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2016 році </w:t>
      </w:r>
      <w:r w:rsidR="00B3261E" w:rsidRPr="00352BE5">
        <w:rPr>
          <w:rFonts w:ascii="Times New Roman" w:hAnsi="Times New Roman" w:cs="Times New Roman"/>
          <w:sz w:val="28"/>
          <w:szCs w:val="28"/>
        </w:rPr>
        <w:t xml:space="preserve">у Пекіні відбулось відкриття музею-галереї Тараса Шевченка та першої виставки в цьому музеї під гаслом «Безсмертна слава – данина Тарасу Шевченку». «Тарас Шевченко втілює дух України, борця за свободу українського народу і обличчя нації», — міркує з Алан Ю. «Він </w:t>
      </w:r>
      <w:r w:rsidR="008F2D5D" w:rsidRPr="00352BE5">
        <w:rPr>
          <w:rFonts w:ascii="Times New Roman" w:hAnsi="Times New Roman" w:cs="Times New Roman"/>
          <w:sz w:val="28"/>
          <w:szCs w:val="28"/>
        </w:rPr>
        <w:t>–</w:t>
      </w:r>
      <w:r w:rsidR="00B3261E" w:rsidRPr="00352BE5">
        <w:rPr>
          <w:rFonts w:ascii="Times New Roman" w:hAnsi="Times New Roman" w:cs="Times New Roman"/>
          <w:sz w:val="28"/>
          <w:szCs w:val="28"/>
        </w:rPr>
        <w:t xml:space="preserve"> відома особа в освічених колах </w:t>
      </w:r>
      <w:r w:rsidR="00B3261E" w:rsidRPr="00352BE5">
        <w:rPr>
          <w:rFonts w:ascii="Times New Roman" w:hAnsi="Times New Roman" w:cs="Times New Roman"/>
          <w:sz w:val="28"/>
          <w:szCs w:val="28"/>
        </w:rPr>
        <w:lastRenderedPageBreak/>
        <w:t>Китаю, поряд і</w:t>
      </w:r>
      <w:r w:rsidR="008F2D5D">
        <w:rPr>
          <w:rFonts w:ascii="Times New Roman" w:hAnsi="Times New Roman" w:cs="Times New Roman"/>
          <w:sz w:val="28"/>
          <w:szCs w:val="28"/>
        </w:rPr>
        <w:t>з Міцкевичем, Ґете та Бернсом».</w:t>
      </w:r>
      <w:r w:rsidR="00090EBA">
        <w:rPr>
          <w:rFonts w:ascii="Times New Roman" w:hAnsi="Times New Roman" w:cs="Times New Roman"/>
          <w:sz w:val="28"/>
          <w:szCs w:val="28"/>
        </w:rPr>
        <w:t xml:space="preserve"> (14)</w:t>
      </w:r>
      <w:r w:rsidR="008B0637">
        <w:rPr>
          <w:rFonts w:ascii="Times New Roman" w:hAnsi="Times New Roman" w:cs="Times New Roman"/>
          <w:sz w:val="28"/>
          <w:szCs w:val="28"/>
        </w:rPr>
        <w:t xml:space="preserve"> </w:t>
      </w:r>
      <w:r w:rsidR="00B3261E" w:rsidRPr="00352BE5">
        <w:rPr>
          <w:rFonts w:ascii="Times New Roman" w:hAnsi="Times New Roman" w:cs="Times New Roman"/>
          <w:sz w:val="28"/>
          <w:szCs w:val="28"/>
        </w:rPr>
        <w:t>Ю</w:t>
      </w:r>
      <w:r w:rsidR="004F23A1">
        <w:rPr>
          <w:rFonts w:ascii="Times New Roman" w:hAnsi="Times New Roman" w:cs="Times New Roman"/>
          <w:sz w:val="28"/>
          <w:szCs w:val="28"/>
        </w:rPr>
        <w:t xml:space="preserve"> </w:t>
      </w:r>
      <w:r w:rsidR="00B3261E" w:rsidRPr="00352BE5">
        <w:rPr>
          <w:rFonts w:ascii="Times New Roman" w:hAnsi="Times New Roman" w:cs="Times New Roman"/>
          <w:sz w:val="28"/>
          <w:szCs w:val="28"/>
        </w:rPr>
        <w:t xml:space="preserve">висловив своє захоплення великим українцем, підготувавши ілюстрований каталог виставки, заручившись внеском від відомих китайських науковців, зокрема </w:t>
      </w:r>
      <w:proofErr w:type="spellStart"/>
      <w:r w:rsidR="00B3261E" w:rsidRPr="00352BE5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="00B3261E" w:rsidRPr="0035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61E" w:rsidRPr="00352BE5">
        <w:rPr>
          <w:rFonts w:ascii="Times New Roman" w:hAnsi="Times New Roman" w:cs="Times New Roman"/>
          <w:sz w:val="28"/>
          <w:szCs w:val="28"/>
        </w:rPr>
        <w:t>Давея</w:t>
      </w:r>
      <w:proofErr w:type="spellEnd"/>
      <w:r w:rsidR="00B3261E" w:rsidRPr="00352BE5">
        <w:rPr>
          <w:rFonts w:ascii="Times New Roman" w:hAnsi="Times New Roman" w:cs="Times New Roman"/>
          <w:sz w:val="28"/>
          <w:szCs w:val="28"/>
        </w:rPr>
        <w:t>, президента Асоціації художників Китаю – таким чином. підвищ</w:t>
      </w:r>
      <w:r>
        <w:rPr>
          <w:rFonts w:ascii="Times New Roman" w:hAnsi="Times New Roman" w:cs="Times New Roman"/>
          <w:sz w:val="28"/>
          <w:szCs w:val="28"/>
        </w:rPr>
        <w:t>ив</w:t>
      </w:r>
      <w:r w:rsidR="00B3261E" w:rsidRPr="00352BE5">
        <w:rPr>
          <w:rFonts w:ascii="Times New Roman" w:hAnsi="Times New Roman" w:cs="Times New Roman"/>
          <w:sz w:val="28"/>
          <w:szCs w:val="28"/>
        </w:rPr>
        <w:t xml:space="preserve"> варті</w:t>
      </w:r>
      <w:r>
        <w:rPr>
          <w:rFonts w:ascii="Times New Roman" w:hAnsi="Times New Roman" w:cs="Times New Roman"/>
          <w:sz w:val="28"/>
          <w:szCs w:val="28"/>
        </w:rPr>
        <w:t>сть</w:t>
      </w:r>
      <w:r w:rsidR="00B3261E" w:rsidRPr="00352BE5">
        <w:rPr>
          <w:rFonts w:ascii="Times New Roman" w:hAnsi="Times New Roman" w:cs="Times New Roman"/>
          <w:sz w:val="28"/>
          <w:szCs w:val="28"/>
        </w:rPr>
        <w:t xml:space="preserve"> проекту в очах китайців</w:t>
      </w:r>
      <w:r w:rsidR="004F23A1">
        <w:rPr>
          <w:rFonts w:ascii="Times New Roman" w:hAnsi="Times New Roman" w:cs="Times New Roman"/>
          <w:sz w:val="28"/>
          <w:szCs w:val="28"/>
        </w:rPr>
        <w:t>.</w:t>
      </w:r>
      <w:r w:rsidR="0013278F">
        <w:rPr>
          <w:rFonts w:ascii="Times New Roman" w:hAnsi="Times New Roman" w:cs="Times New Roman"/>
          <w:sz w:val="28"/>
          <w:szCs w:val="28"/>
        </w:rPr>
        <w:t xml:space="preserve"> (4)</w:t>
      </w:r>
    </w:p>
    <w:p w:rsidR="00E949DD" w:rsidRDefault="00F767E3" w:rsidP="00352BE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3261E" w:rsidRPr="00352BE5">
        <w:rPr>
          <w:rFonts w:ascii="Times New Roman" w:hAnsi="Times New Roman" w:cs="Times New Roman"/>
          <w:sz w:val="28"/>
          <w:szCs w:val="28"/>
        </w:rPr>
        <w:t>пільн</w:t>
      </w:r>
      <w:r>
        <w:rPr>
          <w:rFonts w:ascii="Times New Roman" w:hAnsi="Times New Roman" w:cs="Times New Roman"/>
          <w:sz w:val="28"/>
          <w:szCs w:val="28"/>
        </w:rPr>
        <w:t xml:space="preserve">і ініціативи </w:t>
      </w:r>
      <w:r w:rsidR="00B7099D">
        <w:rPr>
          <w:rFonts w:ascii="Times New Roman" w:hAnsi="Times New Roman" w:cs="Times New Roman"/>
          <w:sz w:val="28"/>
          <w:szCs w:val="28"/>
        </w:rPr>
        <w:t xml:space="preserve">різних організацій </w:t>
      </w:r>
      <w:r>
        <w:rPr>
          <w:rFonts w:ascii="Times New Roman" w:hAnsi="Times New Roman" w:cs="Times New Roman"/>
          <w:sz w:val="28"/>
          <w:szCs w:val="28"/>
        </w:rPr>
        <w:t>України і світу</w:t>
      </w:r>
      <w:r w:rsidR="00B3261E" w:rsidRPr="00352BE5">
        <w:rPr>
          <w:rFonts w:ascii="Times New Roman" w:hAnsi="Times New Roman" w:cs="Times New Roman"/>
          <w:sz w:val="28"/>
          <w:szCs w:val="28"/>
        </w:rPr>
        <w:t xml:space="preserve"> об’єдн</w:t>
      </w:r>
      <w:r w:rsidR="00B7099D">
        <w:rPr>
          <w:rFonts w:ascii="Times New Roman" w:hAnsi="Times New Roman" w:cs="Times New Roman"/>
          <w:sz w:val="28"/>
          <w:szCs w:val="28"/>
        </w:rPr>
        <w:t>ує і</w:t>
      </w:r>
      <w:r w:rsidR="00B3261E" w:rsidRPr="00352BE5">
        <w:rPr>
          <w:rFonts w:ascii="Times New Roman" w:hAnsi="Times New Roman" w:cs="Times New Roman"/>
          <w:sz w:val="28"/>
          <w:szCs w:val="28"/>
        </w:rPr>
        <w:t xml:space="preserve"> спонука</w:t>
      </w:r>
      <w:r w:rsidR="00B7099D">
        <w:rPr>
          <w:rFonts w:ascii="Times New Roman" w:hAnsi="Times New Roman" w:cs="Times New Roman"/>
          <w:sz w:val="28"/>
          <w:szCs w:val="28"/>
        </w:rPr>
        <w:t>є</w:t>
      </w:r>
      <w:r w:rsidR="00B3261E" w:rsidRPr="00352BE5">
        <w:rPr>
          <w:rFonts w:ascii="Times New Roman" w:hAnsi="Times New Roman" w:cs="Times New Roman"/>
          <w:sz w:val="28"/>
          <w:szCs w:val="28"/>
        </w:rPr>
        <w:t xml:space="preserve"> як професіоналів, так і неспеціалістів переглянути символічну та трансформаційну роль, яку творчість Шевченка продовжує відігравати в </w:t>
      </w:r>
      <w:r w:rsidR="00B7099D">
        <w:rPr>
          <w:rFonts w:ascii="Times New Roman" w:hAnsi="Times New Roman" w:cs="Times New Roman"/>
          <w:sz w:val="28"/>
          <w:szCs w:val="28"/>
        </w:rPr>
        <w:t>світово</w:t>
      </w:r>
      <w:r w:rsidR="00B3261E" w:rsidRPr="00352BE5">
        <w:rPr>
          <w:rFonts w:ascii="Times New Roman" w:hAnsi="Times New Roman" w:cs="Times New Roman"/>
          <w:sz w:val="28"/>
          <w:szCs w:val="28"/>
        </w:rPr>
        <w:t>му суспільстві сьогодні.</w:t>
      </w:r>
      <w:r w:rsidR="008B0637">
        <w:rPr>
          <w:rFonts w:ascii="Times New Roman" w:hAnsi="Times New Roman" w:cs="Times New Roman"/>
          <w:sz w:val="28"/>
          <w:szCs w:val="28"/>
        </w:rPr>
        <w:t xml:space="preserve"> </w:t>
      </w:r>
      <w:r w:rsidR="00E949DD" w:rsidRPr="00352BE5">
        <w:rPr>
          <w:rFonts w:ascii="Times New Roman" w:hAnsi="Times New Roman" w:cs="Times New Roman"/>
          <w:sz w:val="28"/>
          <w:szCs w:val="28"/>
        </w:rPr>
        <w:t>Тому сл</w:t>
      </w:r>
      <w:r w:rsidR="00E507CB">
        <w:rPr>
          <w:rFonts w:ascii="Times New Roman" w:hAnsi="Times New Roman" w:cs="Times New Roman"/>
          <w:sz w:val="28"/>
          <w:szCs w:val="28"/>
        </w:rPr>
        <w:t>ова</w:t>
      </w:r>
      <w:r w:rsidR="00E949DD" w:rsidRPr="00352BE5">
        <w:rPr>
          <w:rFonts w:ascii="Times New Roman" w:hAnsi="Times New Roman" w:cs="Times New Roman"/>
          <w:sz w:val="28"/>
          <w:szCs w:val="28"/>
        </w:rPr>
        <w:t xml:space="preserve"> Тараса Шевченка розход</w:t>
      </w:r>
      <w:r w:rsidR="00E507CB">
        <w:rPr>
          <w:rFonts w:ascii="Times New Roman" w:hAnsi="Times New Roman" w:cs="Times New Roman"/>
          <w:sz w:val="28"/>
          <w:szCs w:val="28"/>
        </w:rPr>
        <w:t>я</w:t>
      </w:r>
      <w:r w:rsidR="00E949DD" w:rsidRPr="00352BE5">
        <w:rPr>
          <w:rFonts w:ascii="Times New Roman" w:hAnsi="Times New Roman" w:cs="Times New Roman"/>
          <w:sz w:val="28"/>
          <w:szCs w:val="28"/>
        </w:rPr>
        <w:t>ться по всіх кінцях земної кулі. Тому він стоїть в ряду найбільших діячів світової літератури.</w:t>
      </w:r>
    </w:p>
    <w:p w:rsidR="004F23A1" w:rsidRDefault="004F23A1" w:rsidP="00352BE5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Джерела</w:t>
      </w:r>
    </w:p>
    <w:p w:rsidR="004F23A1" w:rsidRDefault="004F23A1" w:rsidP="004F23A1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hyperlink r:id="rId6" w:history="1">
        <w:r w:rsidRPr="00352BE5">
          <w:rPr>
            <w:rStyle w:val="a5"/>
            <w:rFonts w:ascii="Times New Roman" w:hAnsi="Times New Roman" w:cs="Times New Roman"/>
            <w:sz w:val="28"/>
            <w:szCs w:val="28"/>
          </w:rPr>
          <w:t>https://diasporiana.org.ua/wp-content/uploads/books/18385/file.pdf</w:t>
        </w:r>
      </w:hyperlink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3A1" w:rsidRDefault="004F23A1" w:rsidP="004F23A1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r w:rsidRPr="008040BF">
          <w:rPr>
            <w:rStyle w:val="a5"/>
            <w:rFonts w:ascii="Times New Roman" w:hAnsi="Times New Roman" w:cs="Times New Roman"/>
            <w:sz w:val="28"/>
            <w:szCs w:val="24"/>
          </w:rPr>
          <w:t>https://shevchenko.ca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4F23A1" w:rsidRDefault="004F23A1" w:rsidP="004F23A1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hyperlink r:id="rId8" w:history="1">
        <w:r w:rsidRPr="00352BE5">
          <w:rPr>
            <w:rStyle w:val="a5"/>
            <w:rFonts w:ascii="Times New Roman" w:hAnsi="Times New Roman" w:cs="Times New Roman"/>
            <w:sz w:val="28"/>
            <w:szCs w:val="28"/>
          </w:rPr>
          <w:t>https://www.eisenhowerlibrary.gov/search/Taras%20Shevchenko</w:t>
        </w:r>
      </w:hyperlink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3A1" w:rsidRDefault="004F23A1" w:rsidP="004F23A1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3278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3278F" w:rsidRPr="001F727D">
          <w:rPr>
            <w:rStyle w:val="a5"/>
            <w:rFonts w:ascii="Times New Roman" w:hAnsi="Times New Roman" w:cs="Times New Roman"/>
            <w:sz w:val="28"/>
            <w:szCs w:val="28"/>
          </w:rPr>
          <w:t>https://taras-shevchenko.storinka.org</w:t>
        </w:r>
      </w:hyperlink>
    </w:p>
    <w:p w:rsidR="004F23A1" w:rsidRDefault="004F23A1" w:rsidP="004F23A1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hyperlink r:id="rId10" w:history="1">
        <w:r w:rsidRPr="00352BE5">
          <w:rPr>
            <w:rStyle w:val="a5"/>
            <w:rFonts w:ascii="Times New Roman" w:hAnsi="Times New Roman" w:cs="Times New Roman"/>
            <w:sz w:val="28"/>
            <w:szCs w:val="28"/>
          </w:rPr>
          <w:t>https://share.america.gov/americans-honor-ukrainian-poet-shevchenko/</w:t>
        </w:r>
      </w:hyperlink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5BB" w:rsidRDefault="004F23A1" w:rsidP="00090EBA">
      <w:pPr>
        <w:pStyle w:val="a3"/>
        <w:spacing w:line="360" w:lineRule="auto"/>
        <w:ind w:firstLine="284"/>
        <w:jc w:val="both"/>
        <w:rPr>
          <w:rStyle w:val="a5"/>
          <w:sz w:val="28"/>
          <w:szCs w:val="28"/>
        </w:rPr>
      </w:pPr>
      <w:r w:rsidRPr="00090EBA">
        <w:rPr>
          <w:rFonts w:ascii="Times New Roman" w:hAnsi="Times New Roman" w:cs="Times New Roman"/>
          <w:sz w:val="28"/>
          <w:szCs w:val="28"/>
        </w:rPr>
        <w:t xml:space="preserve">6. </w:t>
      </w:r>
      <w:r w:rsidR="003B05BB" w:rsidRPr="003B05BB">
        <w:rPr>
          <w:rStyle w:val="a5"/>
          <w:rFonts w:ascii="Times New Roman" w:hAnsi="Times New Roman" w:cs="Times New Roman"/>
          <w:sz w:val="28"/>
          <w:szCs w:val="28"/>
        </w:rPr>
        <w:t>https://www.presidency.ucsb.edu/people/president/george-w-bush</w:t>
      </w:r>
    </w:p>
    <w:p w:rsidR="004F23A1" w:rsidRPr="008F2D5D" w:rsidRDefault="00090EBA" w:rsidP="00090EB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F2D5D">
        <w:rPr>
          <w:rFonts w:ascii="Times New Roman" w:hAnsi="Times New Roman" w:cs="Times New Roman"/>
          <w:sz w:val="28"/>
          <w:szCs w:val="28"/>
        </w:rPr>
        <w:t>7.</w:t>
      </w:r>
      <w:r w:rsidR="008F2D5D" w:rsidRPr="008F2D5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8F2D5D" w:rsidRPr="00E9487E">
          <w:rPr>
            <w:rStyle w:val="a5"/>
            <w:rFonts w:ascii="Times New Roman" w:hAnsi="Times New Roman" w:cs="Times New Roman"/>
            <w:sz w:val="28"/>
            <w:szCs w:val="28"/>
          </w:rPr>
          <w:t>https://www.presidency.ucsb.edu/people/president/william-j-clinton</w:t>
        </w:r>
      </w:hyperlink>
      <w:r w:rsidR="008F2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EBA" w:rsidRPr="00352BE5" w:rsidRDefault="00090EBA" w:rsidP="00090EB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0EBA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8.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12" w:history="1">
        <w:r w:rsidRPr="00352BE5">
          <w:rPr>
            <w:rStyle w:val="a5"/>
            <w:rFonts w:ascii="Times New Roman" w:hAnsi="Times New Roman" w:cs="Times New Roman"/>
            <w:sz w:val="28"/>
            <w:szCs w:val="28"/>
          </w:rPr>
          <w:t>https://www.radiosvoboda.org/a/28610739.html</w:t>
        </w:r>
      </w:hyperlink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EBA" w:rsidRPr="00352BE5" w:rsidRDefault="008F2D5D" w:rsidP="00090EB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9.</w:t>
      </w:r>
      <w:r w:rsidR="00090EBA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13" w:history="1">
        <w:r w:rsidR="00090EBA" w:rsidRPr="00352BE5">
          <w:rPr>
            <w:rStyle w:val="a5"/>
            <w:rFonts w:ascii="Times New Roman" w:hAnsi="Times New Roman" w:cs="Times New Roman"/>
            <w:sz w:val="28"/>
            <w:szCs w:val="28"/>
          </w:rPr>
          <w:t>https://glavcom.ua/world/world-politics/hensekretar-nato-u-privitanni-ukrajintsjam-protsituvav-virsh-shevchenka-870343.html</w:t>
        </w:r>
      </w:hyperlink>
      <w:r w:rsidR="00090EBA" w:rsidRPr="00352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EBA" w:rsidRPr="00B371D2" w:rsidRDefault="00090EBA" w:rsidP="00090EB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10. </w:t>
      </w:r>
      <w:hyperlink r:id="rId14" w:history="1">
        <w:r w:rsidRPr="00B3261E">
          <w:rPr>
            <w:rStyle w:val="a5"/>
            <w:rFonts w:ascii="Times New Roman" w:hAnsi="Times New Roman" w:cs="Times New Roman"/>
            <w:sz w:val="28"/>
            <w:szCs w:val="28"/>
          </w:rPr>
          <w:t>https://lib.kam.gov.ua/vyslovy-vidomyh-lyudey-pro-t-g-shevchenka</w:t>
        </w:r>
      </w:hyperlink>
    </w:p>
    <w:p w:rsidR="00090EBA" w:rsidRDefault="00090EBA" w:rsidP="00090EB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11. </w:t>
      </w:r>
      <w:hyperlink r:id="rId15" w:history="1">
        <w:r w:rsidRPr="00352B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52BE5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52B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shevchenko</w:t>
        </w:r>
        <w:proofErr w:type="spellEnd"/>
        <w:r w:rsidRPr="00352BE5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352B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museum</w:t>
        </w:r>
        <w:r w:rsidRPr="00352BE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52B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352BE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52B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352BE5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352B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default</w:t>
        </w:r>
        <w:r w:rsidRPr="00352BE5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352B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static</w:t>
        </w:r>
        <w:r w:rsidRPr="00352BE5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352B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Pr="00352BE5">
          <w:rPr>
            <w:rStyle w:val="a5"/>
            <w:rFonts w:ascii="Times New Roman" w:hAnsi="Times New Roman" w:cs="Times New Roman"/>
            <w:sz w:val="28"/>
            <w:szCs w:val="28"/>
          </w:rPr>
          <w:t>/53/</w:t>
        </w:r>
      </w:hyperlink>
    </w:p>
    <w:p w:rsidR="00090EBA" w:rsidRPr="00352BE5" w:rsidRDefault="00090EBA" w:rsidP="00090EB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12. </w:t>
      </w:r>
      <w:hyperlink r:id="rId16" w:history="1">
        <w:r w:rsidRPr="00352BE5">
          <w:rPr>
            <w:rStyle w:val="a5"/>
            <w:rFonts w:ascii="Times New Roman" w:hAnsi="Times New Roman" w:cs="Times New Roman"/>
            <w:sz w:val="28"/>
            <w:szCs w:val="28"/>
          </w:rPr>
          <w:t>https://www.ukrainiansintheuk.info/ukr/01/literaturne-u.htm</w:t>
        </w:r>
      </w:hyperlink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EBA" w:rsidRDefault="008F2D5D" w:rsidP="00090EB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13. </w:t>
      </w:r>
      <w:hyperlink r:id="rId17" w:history="1">
        <w:r w:rsidR="00090EBA" w:rsidRPr="00352BE5">
          <w:rPr>
            <w:rStyle w:val="a5"/>
            <w:rFonts w:ascii="Times New Roman" w:hAnsi="Times New Roman" w:cs="Times New Roman"/>
            <w:sz w:val="28"/>
            <w:szCs w:val="28"/>
          </w:rPr>
          <w:t>https://www.cam.ac.uk/news/cambridge-makes-way-for-taras-shevchenko</w:t>
        </w:r>
      </w:hyperlink>
    </w:p>
    <w:p w:rsidR="00F758E1" w:rsidRPr="00352BE5" w:rsidRDefault="00090EBA" w:rsidP="00352BE5">
      <w:pPr>
        <w:pStyle w:val="a3"/>
        <w:spacing w:line="360" w:lineRule="auto"/>
        <w:ind w:firstLine="28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hyperlink r:id="rId18" w:history="1">
        <w:r w:rsidRPr="00352BE5">
          <w:rPr>
            <w:rStyle w:val="a5"/>
            <w:rFonts w:ascii="Times New Roman" w:hAnsi="Times New Roman" w:cs="Times New Roman"/>
            <w:sz w:val="28"/>
            <w:szCs w:val="28"/>
          </w:rPr>
          <w:t>https://china.mfa.gov.ua/news/51067-vidkrittya-khudozhnyogo-muzeju-tarasa-shevchenka-v-pekini-ta-persha-vistavka</w:t>
        </w:r>
      </w:hyperlink>
      <w:r w:rsidRPr="00352BE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758E1" w:rsidRPr="00352BE5" w:rsidSect="00352BE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1DC"/>
    <w:multiLevelType w:val="hybridMultilevel"/>
    <w:tmpl w:val="8C38A85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46"/>
    <w:rsid w:val="0000439E"/>
    <w:rsid w:val="000269A7"/>
    <w:rsid w:val="00035F91"/>
    <w:rsid w:val="000715FD"/>
    <w:rsid w:val="000764A2"/>
    <w:rsid w:val="00090EBA"/>
    <w:rsid w:val="000F67A3"/>
    <w:rsid w:val="00110AD6"/>
    <w:rsid w:val="0013278F"/>
    <w:rsid w:val="001703E9"/>
    <w:rsid w:val="001B3622"/>
    <w:rsid w:val="001F76EC"/>
    <w:rsid w:val="00252809"/>
    <w:rsid w:val="0026221E"/>
    <w:rsid w:val="00291709"/>
    <w:rsid w:val="00352BE5"/>
    <w:rsid w:val="003B05BB"/>
    <w:rsid w:val="00413444"/>
    <w:rsid w:val="004C078B"/>
    <w:rsid w:val="004C63BC"/>
    <w:rsid w:val="004D1653"/>
    <w:rsid w:val="004F23A1"/>
    <w:rsid w:val="004F680A"/>
    <w:rsid w:val="00527F71"/>
    <w:rsid w:val="00693BA1"/>
    <w:rsid w:val="006A19F9"/>
    <w:rsid w:val="006C1BF9"/>
    <w:rsid w:val="006D5AB5"/>
    <w:rsid w:val="0071473D"/>
    <w:rsid w:val="007400FE"/>
    <w:rsid w:val="0074482F"/>
    <w:rsid w:val="007E2598"/>
    <w:rsid w:val="00807382"/>
    <w:rsid w:val="00813B94"/>
    <w:rsid w:val="0081560A"/>
    <w:rsid w:val="00820FC3"/>
    <w:rsid w:val="008478EB"/>
    <w:rsid w:val="008567A8"/>
    <w:rsid w:val="008A5EF9"/>
    <w:rsid w:val="008A7FF0"/>
    <w:rsid w:val="008B0637"/>
    <w:rsid w:val="008E68F4"/>
    <w:rsid w:val="008F2D5D"/>
    <w:rsid w:val="008F3606"/>
    <w:rsid w:val="00902D7F"/>
    <w:rsid w:val="00933E84"/>
    <w:rsid w:val="00984AA5"/>
    <w:rsid w:val="009F3F47"/>
    <w:rsid w:val="00A049C4"/>
    <w:rsid w:val="00A27B23"/>
    <w:rsid w:val="00B23B69"/>
    <w:rsid w:val="00B3261E"/>
    <w:rsid w:val="00B371D2"/>
    <w:rsid w:val="00B7099D"/>
    <w:rsid w:val="00B94CE4"/>
    <w:rsid w:val="00BB3D2D"/>
    <w:rsid w:val="00BB5AFE"/>
    <w:rsid w:val="00BE2B08"/>
    <w:rsid w:val="00BF3D53"/>
    <w:rsid w:val="00C044CE"/>
    <w:rsid w:val="00C2058C"/>
    <w:rsid w:val="00C31046"/>
    <w:rsid w:val="00C5361A"/>
    <w:rsid w:val="00C82F9B"/>
    <w:rsid w:val="00CA6D66"/>
    <w:rsid w:val="00CE4B71"/>
    <w:rsid w:val="00DC6467"/>
    <w:rsid w:val="00DD0C83"/>
    <w:rsid w:val="00E13E19"/>
    <w:rsid w:val="00E507CB"/>
    <w:rsid w:val="00E6127B"/>
    <w:rsid w:val="00E949DD"/>
    <w:rsid w:val="00E9591C"/>
    <w:rsid w:val="00EA381A"/>
    <w:rsid w:val="00F758E1"/>
    <w:rsid w:val="00F767E3"/>
    <w:rsid w:val="00FA7665"/>
    <w:rsid w:val="00FC675B"/>
    <w:rsid w:val="00FC7C97"/>
    <w:rsid w:val="00FF1AA8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C31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046"/>
    <w:pPr>
      <w:spacing w:after="0" w:line="240" w:lineRule="auto"/>
    </w:pPr>
    <w:rPr>
      <w:lang w:val="uk-UA"/>
    </w:rPr>
  </w:style>
  <w:style w:type="character" w:styleId="a4">
    <w:name w:val="Strong"/>
    <w:basedOn w:val="a0"/>
    <w:uiPriority w:val="22"/>
    <w:qFormat/>
    <w:rsid w:val="00C31046"/>
    <w:rPr>
      <w:b/>
      <w:bCs/>
    </w:rPr>
  </w:style>
  <w:style w:type="paragraph" w:customStyle="1" w:styleId="rtejustify">
    <w:name w:val="rtejustify"/>
    <w:basedOn w:val="a"/>
    <w:rsid w:val="00C3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uiPriority w:val="9"/>
    <w:rsid w:val="00C3104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a5">
    <w:name w:val="Hyperlink"/>
    <w:basedOn w:val="a0"/>
    <w:uiPriority w:val="99"/>
    <w:unhideWhenUsed/>
    <w:rsid w:val="00807382"/>
    <w:rPr>
      <w:color w:val="0000FF" w:themeColor="hyperlink"/>
      <w:u w:val="single"/>
    </w:rPr>
  </w:style>
  <w:style w:type="character" w:customStyle="1" w:styleId="rynqvb">
    <w:name w:val="rynqvb"/>
    <w:basedOn w:val="a0"/>
    <w:rsid w:val="00902D7F"/>
  </w:style>
  <w:style w:type="paragraph" w:styleId="a6">
    <w:name w:val="Normal (Web)"/>
    <w:basedOn w:val="a"/>
    <w:uiPriority w:val="99"/>
    <w:semiHidden/>
    <w:unhideWhenUsed/>
    <w:rsid w:val="00C8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7">
    <w:name w:val="Emphasis"/>
    <w:basedOn w:val="a0"/>
    <w:uiPriority w:val="20"/>
    <w:qFormat/>
    <w:rsid w:val="00C82F9B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8F36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C31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046"/>
    <w:pPr>
      <w:spacing w:after="0" w:line="240" w:lineRule="auto"/>
    </w:pPr>
    <w:rPr>
      <w:lang w:val="uk-UA"/>
    </w:rPr>
  </w:style>
  <w:style w:type="character" w:styleId="a4">
    <w:name w:val="Strong"/>
    <w:basedOn w:val="a0"/>
    <w:uiPriority w:val="22"/>
    <w:qFormat/>
    <w:rsid w:val="00C31046"/>
    <w:rPr>
      <w:b/>
      <w:bCs/>
    </w:rPr>
  </w:style>
  <w:style w:type="paragraph" w:customStyle="1" w:styleId="rtejustify">
    <w:name w:val="rtejustify"/>
    <w:basedOn w:val="a"/>
    <w:rsid w:val="00C3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uiPriority w:val="9"/>
    <w:rsid w:val="00C3104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a5">
    <w:name w:val="Hyperlink"/>
    <w:basedOn w:val="a0"/>
    <w:uiPriority w:val="99"/>
    <w:unhideWhenUsed/>
    <w:rsid w:val="00807382"/>
    <w:rPr>
      <w:color w:val="0000FF" w:themeColor="hyperlink"/>
      <w:u w:val="single"/>
    </w:rPr>
  </w:style>
  <w:style w:type="character" w:customStyle="1" w:styleId="rynqvb">
    <w:name w:val="rynqvb"/>
    <w:basedOn w:val="a0"/>
    <w:rsid w:val="00902D7F"/>
  </w:style>
  <w:style w:type="paragraph" w:styleId="a6">
    <w:name w:val="Normal (Web)"/>
    <w:basedOn w:val="a"/>
    <w:uiPriority w:val="99"/>
    <w:semiHidden/>
    <w:unhideWhenUsed/>
    <w:rsid w:val="00C8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7">
    <w:name w:val="Emphasis"/>
    <w:basedOn w:val="a0"/>
    <w:uiPriority w:val="20"/>
    <w:qFormat/>
    <w:rsid w:val="00C82F9B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8F36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enhowerlibrary.gov/search/Taras%20Shevchenko" TargetMode="External"/><Relationship Id="rId13" Type="http://schemas.openxmlformats.org/officeDocument/2006/relationships/hyperlink" Target="https://glavcom.ua/world/world-politics/hensekretar-nato-u-privitanni-ukrajintsjam-protsituvav-virsh-shevchenka-870343.html" TargetMode="External"/><Relationship Id="rId18" Type="http://schemas.openxmlformats.org/officeDocument/2006/relationships/hyperlink" Target="https://china.mfa.gov.ua/news/51067-vidkrittya-khudozhnyogo-muzeju-tarasa-shevchenka-v-pekini-ta-persha-vistavk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hevchenko.ca" TargetMode="External"/><Relationship Id="rId12" Type="http://schemas.openxmlformats.org/officeDocument/2006/relationships/hyperlink" Target="https://www.radiosvoboda.org/a/28610739.html" TargetMode="External"/><Relationship Id="rId17" Type="http://schemas.openxmlformats.org/officeDocument/2006/relationships/hyperlink" Target="https://www.cam.ac.uk/news/cambridge-makes-way-for-taras-shevchenk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krainiansintheuk.info/ukr/01/literaturne-u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asporiana.org.ua/wp-content/uploads/books/18385/file.pdf" TargetMode="External"/><Relationship Id="rId11" Type="http://schemas.openxmlformats.org/officeDocument/2006/relationships/hyperlink" Target="https://www.presidency.ucsb.edu/people/president/william-j-clint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evchenko-museum.com.ua/default/static/view/53/" TargetMode="External"/><Relationship Id="rId10" Type="http://schemas.openxmlformats.org/officeDocument/2006/relationships/hyperlink" Target="https://share.america.gov/americans-honor-ukrainian-poet-shevchenko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aras-shevchenko.storinka.org" TargetMode="External"/><Relationship Id="rId14" Type="http://schemas.openxmlformats.org/officeDocument/2006/relationships/hyperlink" Target="https://lib.kam.gov.ua/vyslovy-vidomyh-lyudey-pro-t-g-shevche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Iryna</cp:lastModifiedBy>
  <cp:revision>48</cp:revision>
  <dcterms:created xsi:type="dcterms:W3CDTF">2023-11-28T13:55:00Z</dcterms:created>
  <dcterms:modified xsi:type="dcterms:W3CDTF">2025-02-07T19:18:00Z</dcterms:modified>
</cp:coreProperties>
</file>