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F4A70" w:rsidRDefault="009F4A70" w:rsidP="009F4A70">
      <w:pPr>
        <w:pStyle w:val="a3"/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 w:rsidRPr="009F4A70">
        <w:rPr>
          <w:rStyle w:val="apple-converted-space"/>
          <w:color w:val="000000"/>
          <w:sz w:val="28"/>
          <w:szCs w:val="28"/>
        </w:rPr>
        <w:t> </w:t>
      </w:r>
      <w:r>
        <w:rPr>
          <w:color w:val="000000"/>
          <w:sz w:val="28"/>
          <w:szCs w:val="28"/>
          <w:lang w:val="uk-UA"/>
        </w:rPr>
        <w:t xml:space="preserve">Завдання </w:t>
      </w:r>
      <w:r>
        <w:rPr>
          <w:color w:val="000000"/>
          <w:sz w:val="28"/>
          <w:szCs w:val="28"/>
        </w:rPr>
        <w:t xml:space="preserve"> для </w:t>
      </w:r>
      <w:r>
        <w:rPr>
          <w:color w:val="000000"/>
          <w:sz w:val="28"/>
          <w:szCs w:val="28"/>
          <w:lang w:val="uk-UA"/>
        </w:rPr>
        <w:t xml:space="preserve">проведення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Міжнародного </w:t>
      </w:r>
      <w:r>
        <w:rPr>
          <w:color w:val="000000"/>
          <w:sz w:val="28"/>
          <w:szCs w:val="28"/>
        </w:rPr>
        <w:t xml:space="preserve"> конкурсу </w:t>
      </w:r>
      <w:r>
        <w:rPr>
          <w:color w:val="000000"/>
          <w:sz w:val="28"/>
          <w:szCs w:val="28"/>
          <w:lang w:val="uk-UA"/>
        </w:rPr>
        <w:t xml:space="preserve">з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української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мови 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імені </w:t>
      </w:r>
      <w:r w:rsidRPr="009F4A70">
        <w:rPr>
          <w:color w:val="000000"/>
          <w:sz w:val="28"/>
          <w:szCs w:val="28"/>
        </w:rPr>
        <w:t xml:space="preserve"> Пет</w:t>
      </w:r>
      <w:r>
        <w:rPr>
          <w:color w:val="000000"/>
          <w:sz w:val="28"/>
          <w:szCs w:val="28"/>
        </w:rPr>
        <w:t xml:space="preserve">ра </w:t>
      </w:r>
      <w:r>
        <w:rPr>
          <w:color w:val="000000"/>
          <w:sz w:val="28"/>
          <w:szCs w:val="28"/>
          <w:lang w:val="uk-UA"/>
        </w:rPr>
        <w:t>Яцика</w:t>
      </w:r>
      <w:r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  <w:lang w:val="uk-UA"/>
        </w:rPr>
        <w:t>4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uk-UA"/>
        </w:rPr>
        <w:t>класі</w:t>
      </w:r>
      <w:r w:rsidRPr="009F4A70">
        <w:rPr>
          <w:color w:val="000000"/>
          <w:sz w:val="28"/>
          <w:szCs w:val="28"/>
        </w:rPr>
        <w:t>.</w:t>
      </w:r>
    </w:p>
    <w:p w:rsidR="009F4A70" w:rsidRDefault="009F4A70" w:rsidP="009F4A70">
      <w:pPr>
        <w:pStyle w:val="a3"/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</w:p>
    <w:p w:rsidR="009F4A70" w:rsidRDefault="009F4A70" w:rsidP="009F4A70">
      <w:pPr>
        <w:pStyle w:val="a3"/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1. Намалювати словесний портрет своєї мами.</w:t>
      </w:r>
    </w:p>
    <w:p w:rsidR="009F4A70" w:rsidRDefault="009F4A70" w:rsidP="009F4A70">
      <w:pPr>
        <w:pStyle w:val="a3"/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(10 балів)</w:t>
      </w:r>
    </w:p>
    <w:p w:rsidR="00DC14F7" w:rsidRDefault="009F4A70" w:rsidP="009F4A70">
      <w:pPr>
        <w:pStyle w:val="a3"/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2</w:t>
      </w:r>
      <w:r w:rsidR="00DC14F7">
        <w:rPr>
          <w:color w:val="000000"/>
          <w:sz w:val="28"/>
          <w:szCs w:val="28"/>
          <w:lang w:val="uk-UA"/>
        </w:rPr>
        <w:t>Утвори нові слова</w:t>
      </w:r>
      <w:r w:rsidR="00106D9B">
        <w:rPr>
          <w:color w:val="000000"/>
          <w:sz w:val="28"/>
          <w:szCs w:val="28"/>
          <w:lang w:val="uk-UA"/>
        </w:rPr>
        <w:t xml:space="preserve"> з першого складу кожного слова і другого складу другого слова.</w:t>
      </w:r>
    </w:p>
    <w:p w:rsidR="00106D9B" w:rsidRDefault="00106D9B" w:rsidP="009F4A70">
      <w:pPr>
        <w:pStyle w:val="a3"/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а) бузина, моряк;</w:t>
      </w:r>
    </w:p>
    <w:p w:rsidR="00106D9B" w:rsidRDefault="00106D9B" w:rsidP="009F4A70">
      <w:pPr>
        <w:pStyle w:val="a3"/>
        <w:spacing w:before="0" w:beforeAutospacing="0" w:after="0" w:afterAutospacing="0"/>
        <w:ind w:right="850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 </w:t>
      </w:r>
      <w:r>
        <w:rPr>
          <w:i/>
          <w:color w:val="000000"/>
          <w:sz w:val="28"/>
          <w:szCs w:val="28"/>
          <w:lang w:val="uk-UA"/>
        </w:rPr>
        <w:t>(буряк)</w:t>
      </w:r>
    </w:p>
    <w:p w:rsidR="00106D9B" w:rsidRDefault="00106D9B" w:rsidP="009F4A70">
      <w:pPr>
        <w:pStyle w:val="a3"/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б) рама, вінок;</w:t>
      </w:r>
    </w:p>
    <w:p w:rsidR="00106D9B" w:rsidRDefault="00106D9B" w:rsidP="009F4A70">
      <w:pPr>
        <w:pStyle w:val="a3"/>
        <w:spacing w:before="0" w:beforeAutospacing="0" w:after="0" w:afterAutospacing="0"/>
        <w:ind w:right="850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   </w:t>
      </w:r>
      <w:r>
        <w:rPr>
          <w:i/>
          <w:color w:val="000000"/>
          <w:sz w:val="28"/>
          <w:szCs w:val="28"/>
          <w:lang w:val="uk-UA"/>
        </w:rPr>
        <w:t>(ранок)</w:t>
      </w:r>
    </w:p>
    <w:p w:rsidR="00106D9B" w:rsidRDefault="00106D9B" w:rsidP="009F4A70">
      <w:pPr>
        <w:pStyle w:val="a3"/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в) пекар,журнал;</w:t>
      </w:r>
    </w:p>
    <w:p w:rsidR="00106D9B" w:rsidRDefault="00106D9B" w:rsidP="00106D9B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  <w:t xml:space="preserve"> </w:t>
      </w:r>
      <w:r>
        <w:rPr>
          <w:i/>
          <w:color w:val="000000"/>
          <w:sz w:val="28"/>
          <w:szCs w:val="28"/>
          <w:lang w:val="uk-UA"/>
        </w:rPr>
        <w:t>(пенал)</w:t>
      </w:r>
    </w:p>
    <w:p w:rsidR="00157F66" w:rsidRDefault="00157F66" w:rsidP="00106D9B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г) ірис, синій;</w:t>
      </w:r>
    </w:p>
    <w:p w:rsidR="00157F66" w:rsidRDefault="00157F66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i/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ab/>
      </w:r>
      <w:r>
        <w:rPr>
          <w:i/>
          <w:color w:val="000000"/>
          <w:sz w:val="28"/>
          <w:szCs w:val="28"/>
          <w:lang w:val="uk-UA"/>
        </w:rPr>
        <w:t>(іній)</w:t>
      </w:r>
    </w:p>
    <w:p w:rsidR="00157F66" w:rsidRDefault="00157F66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 w:rsidRPr="00157F66">
        <w:rPr>
          <w:color w:val="000000"/>
          <w:sz w:val="28"/>
          <w:szCs w:val="28"/>
          <w:lang w:val="uk-UA"/>
        </w:rPr>
        <w:t xml:space="preserve">ґ) </w:t>
      </w:r>
      <w:r>
        <w:rPr>
          <w:color w:val="000000"/>
          <w:sz w:val="28"/>
          <w:szCs w:val="28"/>
          <w:lang w:val="uk-UA"/>
        </w:rPr>
        <w:t>ліщина, сито.</w:t>
      </w:r>
    </w:p>
    <w:p w:rsidR="00157F66" w:rsidRDefault="00157F66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                           </w:t>
      </w:r>
      <w:r>
        <w:rPr>
          <w:i/>
          <w:color w:val="000000"/>
          <w:sz w:val="28"/>
          <w:szCs w:val="28"/>
          <w:lang w:val="uk-UA"/>
        </w:rPr>
        <w:t>(літо)</w:t>
      </w:r>
    </w:p>
    <w:p w:rsidR="00157F66" w:rsidRDefault="00157F66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(6 балів)</w:t>
      </w:r>
    </w:p>
    <w:p w:rsidR="00157F66" w:rsidRDefault="00157F66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157F66">
        <w:rPr>
          <w:color w:val="000000"/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>З</w:t>
      </w:r>
      <w:r w:rsidRPr="00157F66">
        <w:rPr>
          <w:sz w:val="28"/>
          <w:szCs w:val="28"/>
          <w:lang w:val="uk-UA"/>
        </w:rPr>
        <w:t>аписати</w:t>
      </w:r>
      <w:r>
        <w:rPr>
          <w:lang w:val="uk-UA"/>
        </w:rPr>
        <w:t xml:space="preserve"> </w:t>
      </w:r>
      <w:r w:rsidRPr="00157F66">
        <w:rPr>
          <w:sz w:val="28"/>
          <w:szCs w:val="28"/>
          <w:lang w:val="uk-UA"/>
        </w:rPr>
        <w:t xml:space="preserve"> почат</w:t>
      </w:r>
      <w:r>
        <w:rPr>
          <w:sz w:val="28"/>
          <w:szCs w:val="28"/>
          <w:lang w:val="uk-UA"/>
        </w:rPr>
        <w:t>ки крила</w:t>
      </w:r>
      <w:r w:rsidR="002363E4">
        <w:rPr>
          <w:sz w:val="28"/>
          <w:szCs w:val="28"/>
          <w:lang w:val="uk-UA"/>
        </w:rPr>
        <w:t>тих висловів і прислів'їв. По вертикалі ці слова утворять ще один взірець народної мудрості.</w:t>
      </w:r>
    </w:p>
    <w:p w:rsidR="002363E4" w:rsidRDefault="002363E4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… не жити – Батьківщині служити.</w:t>
      </w:r>
    </w:p>
    <w:p w:rsidR="002363E4" w:rsidRDefault="002363E4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… міста бере.</w:t>
      </w:r>
    </w:p>
    <w:p w:rsidR="002363E4" w:rsidRDefault="002363E4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… добре,  де нас немає.</w:t>
      </w:r>
    </w:p>
    <w:p w:rsidR="002363E4" w:rsidRDefault="002363E4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… сама не приходить, її потрібно завойовувати.</w:t>
      </w:r>
    </w:p>
    <w:p w:rsidR="002C244F" w:rsidRDefault="002C244F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(1)Де, 2)Сміливість, 3) Там, 4)Перемога).</w:t>
      </w:r>
    </w:p>
    <w:p w:rsidR="002C244F" w:rsidRDefault="002C244F" w:rsidP="00157F66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 xml:space="preserve">  (Де сміливість – там перемога)</w:t>
      </w:r>
    </w:p>
    <w:p w:rsidR="006164C0" w:rsidRPr="006164C0" w:rsidRDefault="006164C0" w:rsidP="006164C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6164C0">
        <w:rPr>
          <w:rFonts w:ascii="Times New Roman" w:hAnsi="Times New Roman" w:cs="Times New Roman"/>
          <w:sz w:val="28"/>
          <w:szCs w:val="28"/>
          <w:lang w:val="uk-UA"/>
        </w:rPr>
        <w:t>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Списати,</w:t>
      </w:r>
      <w:r w:rsidRPr="006164C0">
        <w:rPr>
          <w:rFonts w:ascii="Times New Roman" w:hAnsi="Times New Roman" w:cs="Times New Roman"/>
          <w:sz w:val="28"/>
          <w:szCs w:val="28"/>
          <w:lang w:val="uk-UA"/>
        </w:rPr>
        <w:t xml:space="preserve"> вставити пропущені букви і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п</w:t>
      </w:r>
      <w:r w:rsidRPr="006164C0">
        <w:rPr>
          <w:rFonts w:ascii="Times New Roman" w:hAnsi="Times New Roman" w:cs="Times New Roman"/>
          <w:sz w:val="28"/>
          <w:szCs w:val="28"/>
          <w:lang w:val="uk-UA"/>
        </w:rPr>
        <w:t>оставити наголос у словах:</w:t>
      </w:r>
    </w:p>
    <w:p w:rsidR="006164C0" w:rsidRDefault="006164C0" w:rsidP="006164C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Кілом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тр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,  чот..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рнадцять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алфаві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 xml:space="preserve">..,  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поп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реду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пос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редині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шіс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сот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здал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,  в..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падок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6164C0" w:rsidRDefault="006164C0" w:rsidP="006164C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(8балів)</w:t>
      </w:r>
    </w:p>
    <w:p w:rsidR="006164C0" w:rsidRPr="006164C0" w:rsidRDefault="006164C0" w:rsidP="006164C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Pr="006164C0">
        <w:rPr>
          <w:rFonts w:ascii="Times New Roman" w:hAnsi="Times New Roman" w:cs="Times New Roman"/>
          <w:sz w:val="28"/>
          <w:szCs w:val="28"/>
          <w:lang w:val="uk-UA"/>
        </w:rPr>
        <w:t>. Розташувати в алфавітному порядку. Вставити пропущені букви.</w:t>
      </w:r>
    </w:p>
    <w:p w:rsidR="006164C0" w:rsidRDefault="006164C0" w:rsidP="006164C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Абр..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кос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пш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ниця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,  ч..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ремха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,  ап..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льсин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 xml:space="preserve">,  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п’ятн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..ця,  ч..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решня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,  в..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рблюд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, ч..</w:t>
      </w:r>
      <w:proofErr w:type="spellStart"/>
      <w:r w:rsidRPr="006164C0">
        <w:rPr>
          <w:rFonts w:ascii="Times New Roman" w:hAnsi="Times New Roman" w:cs="Times New Roman"/>
          <w:sz w:val="28"/>
          <w:szCs w:val="28"/>
          <w:lang w:val="uk-UA"/>
        </w:rPr>
        <w:t>рвоний</w:t>
      </w:r>
      <w:proofErr w:type="spellEnd"/>
      <w:r w:rsidRPr="006164C0">
        <w:rPr>
          <w:rFonts w:ascii="Times New Roman" w:hAnsi="Times New Roman" w:cs="Times New Roman"/>
          <w:sz w:val="28"/>
          <w:szCs w:val="28"/>
          <w:lang w:val="uk-UA"/>
        </w:rPr>
        <w:t>,  ч..довий.</w:t>
      </w:r>
    </w:p>
    <w:p w:rsidR="006164C0" w:rsidRDefault="006164C0" w:rsidP="006164C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(6 балів)</w:t>
      </w:r>
    </w:p>
    <w:p w:rsidR="006164C0" w:rsidRDefault="006164C0" w:rsidP="006164C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4C0" w:rsidRPr="006164C0" w:rsidRDefault="006164C0" w:rsidP="006164C0">
      <w:pPr>
        <w:spacing w:after="0"/>
        <w:ind w:right="850" w:firstLine="709"/>
        <w:rPr>
          <w:rFonts w:ascii="Times New Roman" w:hAnsi="Times New Roman" w:cs="Times New Roman"/>
          <w:sz w:val="28"/>
          <w:szCs w:val="28"/>
          <w:lang w:val="uk-UA"/>
        </w:rPr>
      </w:pPr>
    </w:p>
    <w:p w:rsidR="006164C0" w:rsidRPr="006164C0" w:rsidRDefault="006164C0" w:rsidP="006164C0">
      <w:pPr>
        <w:spacing w:after="0"/>
        <w:ind w:right="850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6164C0" w:rsidRPr="006164C0" w:rsidRDefault="006164C0" w:rsidP="006164C0">
      <w:pPr>
        <w:pStyle w:val="a3"/>
        <w:tabs>
          <w:tab w:val="left" w:pos="1980"/>
        </w:tabs>
        <w:spacing w:before="0" w:beforeAutospacing="0" w:after="0" w:afterAutospacing="0"/>
        <w:ind w:right="850"/>
        <w:rPr>
          <w:color w:val="000000"/>
          <w:sz w:val="28"/>
          <w:szCs w:val="28"/>
          <w:lang w:val="uk-UA"/>
        </w:rPr>
      </w:pPr>
    </w:p>
    <w:p w:rsidR="009F4A70" w:rsidRPr="00DC14F7" w:rsidRDefault="009F4A70" w:rsidP="009F4A70">
      <w:pPr>
        <w:pStyle w:val="a3"/>
        <w:spacing w:before="0" w:beforeAutospacing="0" w:after="0" w:afterAutospacing="0"/>
        <w:ind w:left="300" w:right="300" w:firstLine="540"/>
        <w:rPr>
          <w:color w:val="000000"/>
          <w:sz w:val="28"/>
          <w:szCs w:val="28"/>
          <w:lang w:val="uk-UA"/>
        </w:rPr>
      </w:pPr>
      <w:r w:rsidRPr="00DC14F7">
        <w:rPr>
          <w:color w:val="000000"/>
          <w:sz w:val="28"/>
          <w:szCs w:val="28"/>
        </w:rPr>
        <w:t> </w:t>
      </w:r>
    </w:p>
    <w:p w:rsidR="00845D16" w:rsidRPr="006164C0" w:rsidRDefault="00845D16">
      <w:pPr>
        <w:rPr>
          <w:rFonts w:ascii="Times New Roman" w:hAnsi="Times New Roman" w:cs="Times New Roman"/>
          <w:sz w:val="28"/>
          <w:szCs w:val="28"/>
          <w:lang w:val="uk-UA"/>
        </w:rPr>
      </w:pPr>
    </w:p>
    <w:sectPr w:rsidR="00845D16" w:rsidRPr="006164C0" w:rsidSect="00BE1D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F4A70"/>
    <w:rsid w:val="00106D9B"/>
    <w:rsid w:val="00157F66"/>
    <w:rsid w:val="002363E4"/>
    <w:rsid w:val="002C244F"/>
    <w:rsid w:val="00326BCA"/>
    <w:rsid w:val="006164C0"/>
    <w:rsid w:val="00845D16"/>
    <w:rsid w:val="009F4A70"/>
    <w:rsid w:val="00BE1DDB"/>
    <w:rsid w:val="00DC14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4A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F4A7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14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2015-05-13T17:45:00Z</dcterms:created>
  <dcterms:modified xsi:type="dcterms:W3CDTF">2015-05-14T17:52:00Z</dcterms:modified>
</cp:coreProperties>
</file>