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6" w:rsidRPr="00E90642" w:rsidRDefault="00E43E06" w:rsidP="00E43E0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0642">
        <w:rPr>
          <w:rFonts w:ascii="Times New Roman" w:hAnsi="Times New Roman" w:cs="Times New Roman"/>
          <w:sz w:val="28"/>
          <w:szCs w:val="28"/>
        </w:rPr>
        <w:t xml:space="preserve">МІНІСТЕРСТВО ОСВІТИ ТА НАУКИ УКРАЇНИ </w:t>
      </w: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Відокремлений структурний підрозділ «В</w:t>
      </w:r>
      <w:r w:rsidRPr="00744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ільногірський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українського державного університету науки і технологій»</w:t>
      </w: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E43E06" w:rsidRPr="005F4E12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4E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F4E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МЕТОДИЧНА РОЗРОБКА</w:t>
      </w:r>
    </w:p>
    <w:p w:rsidR="00E43E06" w:rsidRPr="005F4E12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2455" w:rsidRPr="00B85518" w:rsidRDefault="00E43E06" w:rsidP="009724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B8551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виховного заходу</w:t>
      </w:r>
      <w:r w:rsidR="00972455" w:rsidRPr="00B8551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, </w:t>
      </w:r>
      <w:r w:rsidR="00972455" w:rsidRPr="00B8551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присвяченого подвигу учасників </w:t>
      </w:r>
    </w:p>
    <w:p w:rsidR="00E43E06" w:rsidRPr="00B85518" w:rsidRDefault="00972455" w:rsidP="00B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8551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Революції Гідності та пам’яті Героїв Небесної Сотні</w:t>
      </w:r>
    </w:p>
    <w:p w:rsidR="00E43E06" w:rsidRPr="00B85518" w:rsidRDefault="00E43E06" w:rsidP="00E43E0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iCs/>
          <w:sz w:val="36"/>
          <w:szCs w:val="36"/>
          <w:bdr w:val="none" w:sz="0" w:space="0" w:color="auto" w:frame="1"/>
          <w:lang w:eastAsia="uk-UA"/>
        </w:rPr>
      </w:pPr>
      <w:r w:rsidRPr="00B85518">
        <w:rPr>
          <w:rFonts w:ascii="inherit" w:eastAsia="Times New Roman" w:hAnsi="inherit" w:cs="Arial"/>
          <w:b/>
          <w:bCs/>
          <w:iCs/>
          <w:sz w:val="36"/>
          <w:szCs w:val="36"/>
          <w:bdr w:val="none" w:sz="0" w:space="0" w:color="auto" w:frame="1"/>
          <w:lang w:eastAsia="uk-UA"/>
        </w:rPr>
        <w:t>«Україна – країна гідності і свободи»</w:t>
      </w:r>
    </w:p>
    <w:p w:rsidR="00E43E06" w:rsidRPr="00B85518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3E06" w:rsidRPr="00B85518" w:rsidRDefault="00E43E06" w:rsidP="00E43E06">
      <w:pPr>
        <w:spacing w:after="0" w:line="240" w:lineRule="auto"/>
        <w:rPr>
          <w:color w:val="7F7F7F" w:themeColor="text1" w:themeTint="80"/>
          <w:sz w:val="36"/>
          <w:szCs w:val="36"/>
        </w:rPr>
      </w:pPr>
      <w:r w:rsidRPr="00B85518">
        <w:rPr>
          <w:color w:val="7F7F7F" w:themeColor="text1" w:themeTint="80"/>
          <w:sz w:val="36"/>
          <w:szCs w:val="36"/>
        </w:rPr>
        <w:t xml:space="preserve">            </w:t>
      </w:r>
    </w:p>
    <w:p w:rsidR="00165761" w:rsidRDefault="00E43E06" w:rsidP="00E43E06">
      <w:pPr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                      </w:t>
      </w:r>
    </w:p>
    <w:p w:rsidR="00E43E06" w:rsidRDefault="00E43E06" w:rsidP="00E43E06">
      <w:pPr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    </w:t>
      </w:r>
    </w:p>
    <w:p w:rsidR="00165761" w:rsidRDefault="00165761" w:rsidP="00E43E06">
      <w:pPr>
        <w:rPr>
          <w:color w:val="7F7F7F" w:themeColor="text1" w:themeTint="80"/>
          <w:sz w:val="20"/>
          <w:szCs w:val="20"/>
        </w:rPr>
      </w:pPr>
    </w:p>
    <w:p w:rsidR="00E43E06" w:rsidRDefault="00E43E06" w:rsidP="00E43E06">
      <w:pPr>
        <w:rPr>
          <w:color w:val="7F7F7F" w:themeColor="text1" w:themeTint="80"/>
          <w:sz w:val="20"/>
          <w:szCs w:val="20"/>
        </w:rPr>
      </w:pPr>
    </w:p>
    <w:p w:rsidR="00E43E06" w:rsidRDefault="00E43E06" w:rsidP="00E43E06">
      <w:pPr>
        <w:spacing w:after="0" w:line="240" w:lineRule="auto"/>
        <w:rPr>
          <w:sz w:val="20"/>
          <w:szCs w:val="20"/>
        </w:rPr>
      </w:pPr>
      <w:r w:rsidRPr="0074422E">
        <w:rPr>
          <w:sz w:val="20"/>
          <w:szCs w:val="20"/>
        </w:rPr>
        <w:t xml:space="preserve">           </w:t>
      </w: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22E">
        <w:rPr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Розробник                                                                              </w:t>
      </w:r>
      <w:r w:rsidRPr="0074422E">
        <w:rPr>
          <w:rFonts w:ascii="Times New Roman" w:hAnsi="Times New Roman" w:cs="Times New Roman"/>
          <w:sz w:val="28"/>
          <w:szCs w:val="28"/>
        </w:rPr>
        <w:t>Черненко Л.І.</w:t>
      </w: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Pr="00BA0F16" w:rsidRDefault="00E43E06" w:rsidP="00E43E0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Вільногірськ</w:t>
      </w:r>
      <w:proofErr w:type="spellEnd"/>
    </w:p>
    <w:p w:rsidR="00E43E06" w:rsidRDefault="00E43E06" w:rsidP="00E43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E43E06" w:rsidRPr="00C402EE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Укладач</w:t>
      </w:r>
      <w:r w:rsidRPr="00C402E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Черненко Лідія Іванівна </w:t>
      </w:r>
      <w:r w:rsidRPr="00C402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1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викладач</w:t>
      </w: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вищої категорії, викладач – методист.</w:t>
      </w:r>
    </w:p>
    <w:p w:rsidR="00E43E06" w:rsidRPr="00C402EE" w:rsidRDefault="00E43E06" w:rsidP="00E43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40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E43E06" w:rsidRPr="00C402EE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Pr="00C402EE" w:rsidRDefault="00E43E06" w:rsidP="00E43E06">
      <w:pPr>
        <w:spacing w:after="0" w:line="36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2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Рецензент: Мороз Людмила Андріївна -</w:t>
      </w: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викладач  вищої категорії, викладач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3E06" w:rsidRPr="00C402EE" w:rsidRDefault="00E43E06" w:rsidP="00E43E0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43E06" w:rsidRPr="00C402EE" w:rsidRDefault="00E43E06" w:rsidP="00451B11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45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E06" w:rsidRPr="00C402EE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Pr="00C402EE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1B11" w:rsidRPr="00C402EE" w:rsidRDefault="00451B11" w:rsidP="00E4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E06" w:rsidRDefault="00E43E06" w:rsidP="00E43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Pr="002E153A" w:rsidRDefault="00E43E06" w:rsidP="00E43E0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3A">
        <w:rPr>
          <w:rFonts w:ascii="Times New Roman" w:hAnsi="Times New Roman" w:cs="Times New Roman"/>
          <w:b/>
          <w:sz w:val="28"/>
          <w:szCs w:val="28"/>
        </w:rPr>
        <w:lastRenderedPageBreak/>
        <w:t>АНОТАЦІЯ</w:t>
      </w:r>
    </w:p>
    <w:p w:rsidR="00E43E06" w:rsidRPr="00F86850" w:rsidRDefault="00E43E06" w:rsidP="00E43E06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E43E06" w:rsidRPr="009D001E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0FF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001E">
        <w:rPr>
          <w:rFonts w:ascii="Times New Roman" w:hAnsi="Times New Roman" w:cs="Times New Roman"/>
          <w:sz w:val="28"/>
          <w:szCs w:val="28"/>
        </w:rPr>
        <w:t>Патріотичне виховання – це планомірна виховна діяльність, спрямована на формування у дітей та молоді почуття патріотизму, любові до своєї Батьківщини.</w:t>
      </w:r>
    </w:p>
    <w:p w:rsidR="00E43E06" w:rsidRPr="009D001E" w:rsidRDefault="00E43E06" w:rsidP="00E43E0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D001E">
        <w:rPr>
          <w:rFonts w:ascii="Times New Roman" w:hAnsi="Times New Roman" w:cs="Times New Roman"/>
          <w:sz w:val="28"/>
          <w:szCs w:val="28"/>
        </w:rPr>
        <w:t>Методична розробка на практиці демонструє приклад впровадження концепції національно-патріотичного виховання студентської молоді.</w:t>
      </w:r>
    </w:p>
    <w:p w:rsidR="00E43E06" w:rsidRPr="009D001E" w:rsidRDefault="00E43E06" w:rsidP="00E43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001E">
        <w:rPr>
          <w:rFonts w:ascii="Times New Roman" w:hAnsi="Times New Roman" w:cs="Times New Roman"/>
          <w:sz w:val="28"/>
          <w:szCs w:val="28"/>
        </w:rPr>
        <w:t xml:space="preserve"> Розробка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виховного</w:t>
      </w:r>
      <w:r w:rsidRPr="009D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заходу, </w:t>
      </w:r>
      <w:r w:rsidRPr="009D0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присвячена Героям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Майдану </w:t>
      </w:r>
      <w:r w:rsidRPr="009D0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на тему: </w:t>
      </w:r>
      <w:r w:rsidRPr="009D001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«Україна – країна гідності і свободи».</w:t>
      </w:r>
    </w:p>
    <w:p w:rsidR="00E43E06" w:rsidRDefault="00E43E06" w:rsidP="00E43E06">
      <w:pPr>
        <w:pStyle w:val="ab"/>
        <w:shd w:val="clear" w:color="auto" w:fill="FFFDFD"/>
        <w:tabs>
          <w:tab w:val="left" w:pos="567"/>
        </w:tabs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85E4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Вшанувати пам’ять героїв </w:t>
      </w:r>
      <w:r w:rsidRPr="00585E4B">
        <w:rPr>
          <w:sz w:val="28"/>
          <w:szCs w:val="28"/>
        </w:rPr>
        <w:t xml:space="preserve">Небесної сотні, прищеплювати любов до Батьківщини, виховувати патріотичну свідомість, розвивати бажання стати гідними громадянами України </w:t>
      </w:r>
      <w:r>
        <w:rPr>
          <w:sz w:val="28"/>
          <w:szCs w:val="28"/>
        </w:rPr>
        <w:t>–</w:t>
      </w:r>
      <w:r w:rsidRPr="00585E4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основні задачі виховного заходу.</w:t>
      </w:r>
    </w:p>
    <w:p w:rsidR="00E43E06" w:rsidRPr="00585E4B" w:rsidRDefault="00E43E06" w:rsidP="00E43E06">
      <w:pPr>
        <w:pStyle w:val="ab"/>
        <w:shd w:val="clear" w:color="auto" w:fill="FFFDFD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Pr="004A0678">
        <w:rPr>
          <w:sz w:val="28"/>
          <w:szCs w:val="28"/>
          <w:lang w:val="ru-RU"/>
        </w:rPr>
        <w:t>В</w:t>
      </w:r>
      <w:proofErr w:type="spellStart"/>
      <w:r w:rsidRPr="004A0678">
        <w:rPr>
          <w:sz w:val="28"/>
          <w:szCs w:val="28"/>
        </w:rPr>
        <w:t>і</w:t>
      </w:r>
      <w:r>
        <w:rPr>
          <w:sz w:val="28"/>
          <w:szCs w:val="28"/>
        </w:rPr>
        <w:t>дч</w:t>
      </w:r>
      <w:r w:rsidRPr="004A0678">
        <w:rPr>
          <w:sz w:val="28"/>
          <w:szCs w:val="28"/>
        </w:rPr>
        <w:t>ути</w:t>
      </w:r>
      <w:proofErr w:type="spellEnd"/>
      <w:r w:rsidRPr="004A0678">
        <w:rPr>
          <w:sz w:val="28"/>
          <w:szCs w:val="28"/>
        </w:rPr>
        <w:t xml:space="preserve"> глибину трагедії і болю, які впали невимовним тягарем на Україну, нині не під силу нікому. </w:t>
      </w:r>
      <w:r>
        <w:rPr>
          <w:sz w:val="28"/>
          <w:szCs w:val="28"/>
        </w:rPr>
        <w:t>Однак, р</w:t>
      </w:r>
      <w:r w:rsidRPr="00585E4B">
        <w:rPr>
          <w:sz w:val="28"/>
          <w:szCs w:val="28"/>
        </w:rPr>
        <w:t xml:space="preserve">озробка містить готовий до застосування сценарій виховного заходу, який </w:t>
      </w:r>
      <w:r w:rsidRPr="00C857C1">
        <w:rPr>
          <w:sz w:val="28"/>
          <w:szCs w:val="28"/>
        </w:rPr>
        <w:t>да</w:t>
      </w:r>
      <w:r>
        <w:rPr>
          <w:sz w:val="28"/>
          <w:szCs w:val="28"/>
        </w:rPr>
        <w:t>є</w:t>
      </w:r>
      <w:r w:rsidRPr="00C857C1">
        <w:rPr>
          <w:sz w:val="28"/>
          <w:szCs w:val="28"/>
        </w:rPr>
        <w:t xml:space="preserve"> змогу</w:t>
      </w:r>
      <w:r>
        <w:rPr>
          <w:sz w:val="28"/>
          <w:szCs w:val="28"/>
        </w:rPr>
        <w:t xml:space="preserve"> </w:t>
      </w:r>
      <w:r w:rsidRPr="00585E4B">
        <w:rPr>
          <w:sz w:val="28"/>
          <w:szCs w:val="28"/>
        </w:rPr>
        <w:t>розшир</w:t>
      </w:r>
      <w:r>
        <w:rPr>
          <w:sz w:val="28"/>
          <w:szCs w:val="28"/>
        </w:rPr>
        <w:t>ити</w:t>
      </w:r>
      <w:r w:rsidRPr="00585E4B">
        <w:rPr>
          <w:sz w:val="28"/>
          <w:szCs w:val="28"/>
        </w:rPr>
        <w:t xml:space="preserve"> поняття про єдність, незалежність і суверенність нашої держави, поглиб</w:t>
      </w:r>
      <w:r>
        <w:rPr>
          <w:sz w:val="28"/>
          <w:szCs w:val="28"/>
        </w:rPr>
        <w:t>ити</w:t>
      </w:r>
      <w:r w:rsidRPr="00585E4B">
        <w:rPr>
          <w:sz w:val="28"/>
          <w:szCs w:val="28"/>
        </w:rPr>
        <w:t xml:space="preserve"> знання про основні революційні та воєнні події в сучасній українській  історії.</w:t>
      </w: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Pr="00151FD1" w:rsidRDefault="00E43E06" w:rsidP="00E43E06">
      <w:pPr>
        <w:tabs>
          <w:tab w:val="left" w:pos="683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FD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РЕЦЕНЗІЯ</w:t>
      </w:r>
    </w:p>
    <w:p w:rsidR="00EE45AF" w:rsidRDefault="00E43E06" w:rsidP="00E43E06">
      <w:pPr>
        <w:shd w:val="clear" w:color="auto" w:fill="FFFFFF"/>
        <w:spacing w:after="0" w:line="240" w:lineRule="auto"/>
        <w:ind w:left="1134" w:right="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F3E60">
        <w:rPr>
          <w:rFonts w:ascii="Times New Roman" w:hAnsi="Times New Roman" w:cs="Times New Roman"/>
          <w:sz w:val="28"/>
          <w:szCs w:val="28"/>
        </w:rPr>
        <w:t xml:space="preserve">на методичну розробку виховного заходу </w:t>
      </w:r>
    </w:p>
    <w:p w:rsidR="00E43E06" w:rsidRPr="00FF3E60" w:rsidRDefault="00E43E06" w:rsidP="00E43E06">
      <w:pPr>
        <w:shd w:val="clear" w:color="auto" w:fill="FFFFFF"/>
        <w:spacing w:after="0" w:line="240" w:lineRule="auto"/>
        <w:ind w:left="1134" w:right="284"/>
        <w:jc w:val="center"/>
        <w:textAlignment w:val="baseline"/>
        <w:rPr>
          <w:rFonts w:ascii="inherit" w:eastAsia="Times New Roman" w:hAnsi="inherit" w:cs="Arial"/>
          <w:bCs/>
          <w:iCs/>
          <w:sz w:val="28"/>
          <w:szCs w:val="28"/>
          <w:bdr w:val="none" w:sz="0" w:space="0" w:color="auto" w:frame="1"/>
          <w:lang w:eastAsia="uk-UA"/>
        </w:rPr>
      </w:pPr>
      <w:r w:rsidRPr="00FF3E60">
        <w:rPr>
          <w:rFonts w:ascii="inherit" w:eastAsia="Times New Roman" w:hAnsi="inherit" w:cs="Arial"/>
          <w:bCs/>
          <w:iCs/>
          <w:sz w:val="28"/>
          <w:szCs w:val="28"/>
          <w:bdr w:val="none" w:sz="0" w:space="0" w:color="auto" w:frame="1"/>
          <w:lang w:eastAsia="uk-UA"/>
        </w:rPr>
        <w:t>«Україна – країна гідності і свободи»</w:t>
      </w:r>
    </w:p>
    <w:p w:rsidR="00E43E06" w:rsidRPr="00FF3E60" w:rsidRDefault="00E43E06" w:rsidP="00E4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3E06" w:rsidRPr="00FF3E60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3E60">
        <w:rPr>
          <w:rFonts w:ascii="Times New Roman" w:hAnsi="Times New Roman" w:cs="Times New Roman"/>
          <w:sz w:val="28"/>
          <w:szCs w:val="28"/>
        </w:rPr>
        <w:t xml:space="preserve">       Методичний посібник складено  </w:t>
      </w:r>
      <w:r>
        <w:rPr>
          <w:rFonts w:ascii="Times New Roman" w:hAnsi="Times New Roman" w:cs="Times New Roman"/>
          <w:sz w:val="28"/>
          <w:szCs w:val="28"/>
        </w:rPr>
        <w:t xml:space="preserve"> викладачем</w:t>
      </w:r>
      <w:r w:rsidRPr="00FF3E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ВСП «</w:t>
      </w:r>
      <w:r w:rsidRPr="00FF3E60">
        <w:rPr>
          <w:rFonts w:ascii="Times New Roman" w:hAnsi="Times New Roman" w:cs="Times New Roman"/>
          <w:sz w:val="28"/>
          <w:szCs w:val="28"/>
        </w:rPr>
        <w:t>Вільногірськ</w:t>
      </w:r>
      <w:r>
        <w:rPr>
          <w:rFonts w:ascii="Times New Roman" w:hAnsi="Times New Roman" w:cs="Times New Roman"/>
          <w:sz w:val="28"/>
          <w:szCs w:val="28"/>
        </w:rPr>
        <w:t xml:space="preserve">ий ФК УДУНТ» </w:t>
      </w:r>
      <w:r w:rsidRPr="00FF3E60">
        <w:rPr>
          <w:rFonts w:ascii="Times New Roman" w:hAnsi="Times New Roman" w:cs="Times New Roman"/>
          <w:sz w:val="28"/>
          <w:szCs w:val="28"/>
        </w:rPr>
        <w:t xml:space="preserve">Черненко Л.І., обсяг </w:t>
      </w:r>
      <w:r w:rsidR="001940ED">
        <w:rPr>
          <w:rFonts w:ascii="Times New Roman" w:hAnsi="Times New Roman" w:cs="Times New Roman"/>
          <w:sz w:val="28"/>
          <w:szCs w:val="28"/>
        </w:rPr>
        <w:t>21 сторінка</w:t>
      </w:r>
      <w:r w:rsidRPr="00FF3E60">
        <w:rPr>
          <w:rFonts w:ascii="Times New Roman" w:hAnsi="Times New Roman" w:cs="Times New Roman"/>
          <w:sz w:val="28"/>
          <w:szCs w:val="28"/>
        </w:rPr>
        <w:t xml:space="preserve"> комп’ютерного набору. </w:t>
      </w:r>
    </w:p>
    <w:p w:rsidR="00E43E06" w:rsidRPr="00FF3E60" w:rsidRDefault="00E43E06" w:rsidP="00E43E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3E60">
        <w:rPr>
          <w:rFonts w:ascii="Times New Roman" w:hAnsi="Times New Roman"/>
          <w:sz w:val="28"/>
          <w:szCs w:val="28"/>
        </w:rPr>
        <w:t xml:space="preserve">       Методична розробка відкритого  виховного заходу виконана у відповідності з методичними рекомендаціями з підготовки та проведення   виховних заходів  у вищих навчальних закладах 1-2 рівнів акредитації, містить всі необхідні розділи, перелік посилань</w:t>
      </w:r>
      <w:r w:rsidR="00A47E3D">
        <w:rPr>
          <w:rFonts w:ascii="Times New Roman" w:hAnsi="Times New Roman"/>
          <w:sz w:val="28"/>
          <w:szCs w:val="28"/>
        </w:rPr>
        <w:t>.</w:t>
      </w:r>
    </w:p>
    <w:p w:rsidR="00E43E06" w:rsidRPr="00FF3E60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FF3E60">
        <w:rPr>
          <w:rFonts w:ascii="Times New Roman" w:hAnsi="Times New Roman" w:cs="Times New Roman"/>
          <w:sz w:val="28"/>
          <w:szCs w:val="28"/>
        </w:rPr>
        <w:t xml:space="preserve">     Головною метою даного виховного заходу є: </w:t>
      </w: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пригадати події, які відбувалися в країні і на Майдані Незалежності у 2013 році; розширити знання студентів про революцію Гідності та Свободи;</w:t>
      </w:r>
      <w:r w:rsidRPr="00FF3E60">
        <w:rPr>
          <w:rFonts w:ascii="Tahoma" w:eastAsia="Times New Roman" w:hAnsi="Tahoma" w:cs="Tahoma"/>
          <w:sz w:val="29"/>
          <w:szCs w:val="29"/>
          <w:lang w:eastAsia="uk-UA"/>
        </w:rPr>
        <w:t xml:space="preserve"> </w:t>
      </w:r>
      <w:r w:rsidRPr="00FF3E6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виховувати патріотизм та гідність; формувати розуміння єдності та цілісності України,</w:t>
      </w:r>
      <w:r w:rsidRPr="00FF3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3E6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почуття особистої відповідальності за долю держави, бажання стати гідними громадянами України; вшанувати пам'ять Героїв Небесної Сотні.</w:t>
      </w:r>
    </w:p>
    <w:p w:rsidR="00E43E06" w:rsidRPr="00FF3E60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Актуальність матеріалу  полягає в тому, що  проблема військово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>-патріотичного виховання молоді, яка  належить до найважливіших функцій держави, вирішується проведенням таких виховних заходів, які являються основним засобом виховної роботи, зважаючи на ситуацію в країні, яка склалася на даному етапі .</w:t>
      </w:r>
    </w:p>
    <w:p w:rsidR="00E43E06" w:rsidRPr="00FF3E60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3E60">
        <w:rPr>
          <w:rFonts w:ascii="Times New Roman" w:hAnsi="Times New Roman" w:cs="Times New Roman"/>
          <w:sz w:val="28"/>
          <w:szCs w:val="28"/>
        </w:rPr>
        <w:t xml:space="preserve">       Яскравим доповненням до сценарію виховної години є дві презентації, які доповнені відеороликами реальних подій на Майдані</w:t>
      </w: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Незалежності у 2013 році.</w:t>
      </w:r>
    </w:p>
    <w:p w:rsidR="00E43E06" w:rsidRPr="00FF3E60" w:rsidRDefault="00E43E06" w:rsidP="00E43E06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Дана </w:t>
      </w:r>
      <w:r w:rsidRPr="00FF3E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методична розробка може бути</w:t>
      </w:r>
      <w:r w:rsidRPr="00FF3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рекомендована для використання в роботі  класними керівниками студентських груп  коледжу.</w:t>
      </w:r>
    </w:p>
    <w:p w:rsidR="00E43E06" w:rsidRPr="00FF3E60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0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Рецензент: </w:t>
      </w: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викладач  вищої категорії,</w:t>
      </w: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викладач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4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="00451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Людмила МОРОЗ</w:t>
      </w:r>
      <w:r w:rsidRPr="00C40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0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Pr="00585E4B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3E06" w:rsidRPr="003D5E9A" w:rsidRDefault="00E43E06" w:rsidP="00E43E0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9A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E43E06" w:rsidRPr="009B27BB" w:rsidRDefault="00E43E06" w:rsidP="001940E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43E06" w:rsidRPr="009B27BB" w:rsidTr="0017153D">
        <w:tc>
          <w:tcPr>
            <w:tcW w:w="10173" w:type="dxa"/>
          </w:tcPr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ВСТУП………………………………………………………………………</w:t>
            </w:r>
            <w:proofErr w:type="gram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654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E43E06" w:rsidRPr="009B27BB" w:rsidTr="0017153D">
        <w:tc>
          <w:tcPr>
            <w:tcW w:w="10173" w:type="dxa"/>
          </w:tcPr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РОЗДІЛ </w:t>
            </w:r>
            <w:proofErr w:type="gram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27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proofErr w:type="gram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національно</w:t>
            </w:r>
            <w:proofErr w:type="spell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патріотичного</w:t>
            </w:r>
            <w:proofErr w:type="spell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E43E06" w:rsidRPr="009B27BB" w:rsidTr="0017153D">
        <w:tc>
          <w:tcPr>
            <w:tcW w:w="10173" w:type="dxa"/>
          </w:tcPr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654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E43E06" w:rsidRPr="009B27BB" w:rsidTr="0017153D">
        <w:tc>
          <w:tcPr>
            <w:tcW w:w="10173" w:type="dxa"/>
          </w:tcPr>
          <w:p w:rsidR="00E43E06" w:rsidRDefault="002A654A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РОЗДІЛ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3E06"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43E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3E06" w:rsidRPr="009B27BB">
              <w:rPr>
                <w:rFonts w:ascii="Times New Roman" w:hAnsi="Times New Roman" w:cs="Times New Roman"/>
                <w:sz w:val="28"/>
                <w:szCs w:val="28"/>
              </w:rPr>
              <w:t>ценарій</w:t>
            </w:r>
            <w:proofErr w:type="spellEnd"/>
            <w:proofErr w:type="gramEnd"/>
            <w:r w:rsidR="00E43E06"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3E06" w:rsidRPr="009B27BB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національно-патріотичного</w:t>
            </w:r>
            <w:proofErr w:type="spellEnd"/>
            <w:r w:rsidR="00E43E06" w:rsidRPr="009B27BB">
              <w:rPr>
                <w:rFonts w:ascii="Times New Roman" w:hAnsi="Times New Roman" w:cs="Times New Roman"/>
                <w:sz w:val="28"/>
                <w:szCs w:val="28"/>
              </w:rPr>
              <w:t xml:space="preserve"> заходу </w:t>
            </w:r>
            <w:r w:rsidR="00E43E06"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="00E43E06"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Україна</w:t>
            </w:r>
            <w:proofErr w:type="spellEnd"/>
            <w:r w:rsidR="00E43E06"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="00E43E06"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країна</w:t>
            </w:r>
            <w:proofErr w:type="spellEnd"/>
            <w:r w:rsidR="00E43E06"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</w:t>
            </w:r>
            <w:proofErr w:type="spellStart"/>
            <w:r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гідності</w:t>
            </w:r>
            <w:proofErr w:type="spellEnd"/>
            <w:r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свободи</w:t>
            </w:r>
            <w:proofErr w:type="spellEnd"/>
            <w:r w:rsidRPr="00E066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…………………………………………………</w:t>
            </w:r>
            <w:r w:rsidR="002A65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10</w:t>
            </w:r>
          </w:p>
        </w:tc>
      </w:tr>
      <w:tr w:rsidR="00E43E06" w:rsidRPr="009B27BB" w:rsidTr="0017153D">
        <w:tc>
          <w:tcPr>
            <w:tcW w:w="10173" w:type="dxa"/>
          </w:tcPr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ПЕРЕЛІК ПОСИЛАНЬ………………………………………………………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2A654A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E43E06" w:rsidRPr="009B27BB" w:rsidTr="0017153D">
        <w:tc>
          <w:tcPr>
            <w:tcW w:w="10173" w:type="dxa"/>
          </w:tcPr>
          <w:p w:rsidR="00E43E06" w:rsidRPr="009B27BB" w:rsidRDefault="00E43E06" w:rsidP="001940E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7BB">
              <w:rPr>
                <w:rFonts w:ascii="Times New Roman" w:hAnsi="Times New Roman" w:cs="Times New Roman"/>
                <w:sz w:val="28"/>
                <w:szCs w:val="28"/>
              </w:rPr>
              <w:t>ІНТЕРНЕТ РЕСУРСИ…………………………………………………………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2A654A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</w:tbl>
    <w:p w:rsidR="00E43E06" w:rsidRPr="00FD7E91" w:rsidRDefault="00E43E06" w:rsidP="001940E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2"/>
      </w:tblGrid>
      <w:tr w:rsidR="00E43E06" w:rsidTr="0017153D">
        <w:tc>
          <w:tcPr>
            <w:tcW w:w="8926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43E06" w:rsidTr="0017153D">
        <w:tc>
          <w:tcPr>
            <w:tcW w:w="8926" w:type="dxa"/>
            <w:hideMark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43E06" w:rsidTr="0017153D">
        <w:tc>
          <w:tcPr>
            <w:tcW w:w="8926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E43E06" w:rsidRDefault="00E43E06" w:rsidP="0017153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43E06" w:rsidRDefault="00E43E06" w:rsidP="00E43E06">
      <w:pPr>
        <w:spacing w:after="240"/>
        <w:contextualSpacing/>
        <w:rPr>
          <w:rFonts w:eastAsia="Times New Roman"/>
          <w:sz w:val="28"/>
          <w:szCs w:val="28"/>
          <w:lang w:eastAsia="ru-RU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2DE" w:rsidRDefault="00B762DE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Pr="00914249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Pr="001D5EAE" w:rsidRDefault="00E43E06" w:rsidP="00E43E06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AE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E43E06" w:rsidRPr="004A0678" w:rsidRDefault="00E43E06" w:rsidP="00E43E06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Pr="00F86850">
        <w:rPr>
          <w:sz w:val="28"/>
          <w:szCs w:val="28"/>
        </w:rPr>
        <w:t>Патріотичне виховання – це сфера духовного життя, яка проникає в усе, що пізнає, робить, до чого прагне, що любить і ненавидить людина, яка формується (В.О. Сухомлинський).</w:t>
      </w:r>
      <w:r>
        <w:rPr>
          <w:b/>
          <w:sz w:val="28"/>
          <w:szCs w:val="28"/>
        </w:rPr>
        <w:t xml:space="preserve"> </w:t>
      </w:r>
    </w:p>
    <w:p w:rsidR="00E43E06" w:rsidRDefault="00E43E06" w:rsidP="00E43E06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44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55BBA">
        <w:rPr>
          <w:rFonts w:ascii="Times New Roman" w:hAnsi="Times New Roman" w:cs="Times New Roman"/>
          <w:sz w:val="28"/>
          <w:szCs w:val="28"/>
        </w:rPr>
        <w:t>Сьогодні важливо відтворити в українському суспільстві почуття істинного патріотизму як духовно-моральної та соціальної цінності, сформувати у молоді громадсько-активні соціально значущі якості, які вона зможе проявити в усіх видах діяльності, і перш за все пов’язаних із захистом інтересів  своєї родини, рідного краю, народу та Батьківщини, реалізації особистого потенціалу</w:t>
      </w:r>
      <w:r>
        <w:rPr>
          <w:rFonts w:ascii="Times New Roman" w:hAnsi="Times New Roman" w:cs="Times New Roman"/>
          <w:sz w:val="28"/>
          <w:szCs w:val="28"/>
        </w:rPr>
        <w:t xml:space="preserve"> на благо української держави. </w:t>
      </w:r>
    </w:p>
    <w:p w:rsidR="00E43E06" w:rsidRPr="00F86850" w:rsidRDefault="00E43E06" w:rsidP="00E43E06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850">
        <w:rPr>
          <w:rFonts w:ascii="Times New Roman" w:hAnsi="Times New Roman" w:cs="Times New Roman"/>
          <w:sz w:val="28"/>
          <w:szCs w:val="28"/>
        </w:rPr>
        <w:t xml:space="preserve">       В умовах відродження української держави навчальний заклад виступає могутнім фактором виховання студентів, як майбутніх громадян України, патріотів. Національно-патріотичне виховання сучасної молоді базується на національних традиціях українського народу, є ідейною силою національної свідомості. В умовах становлення української держави патріотичному вихованню належить пріоритетна роль. </w:t>
      </w:r>
    </w:p>
    <w:p w:rsidR="00E43E06" w:rsidRPr="00F86850" w:rsidRDefault="00E43E06" w:rsidP="00E43E06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85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86850">
        <w:rPr>
          <w:rFonts w:ascii="Times New Roman" w:hAnsi="Times New Roman" w:cs="Times New Roman"/>
          <w:sz w:val="28"/>
          <w:szCs w:val="28"/>
        </w:rPr>
        <w:t>Їх назвали Небесною сотнею – українців, які загинули в Києві на Майдані, вулицях Грушевського та Інститутській. Гинули за честь, за волю, за право бути Українцем і за свою Батьківщину. Героїчна сотня, зробивши перший крок, журавлиним ключем полинула у вирій вічності, ставши нашими Ангелами-Охоронцями на небі.</w:t>
      </w:r>
    </w:p>
    <w:p w:rsidR="00E43E06" w:rsidRPr="00F86850" w:rsidRDefault="00E43E06" w:rsidP="00E43E06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Pr="00F86850">
        <w:rPr>
          <w:rFonts w:ascii="Times New Roman" w:hAnsi="Times New Roman" w:cs="Times New Roman"/>
          <w:bCs/>
          <w:sz w:val="28"/>
          <w:szCs w:val="28"/>
        </w:rPr>
        <w:t>Революція Гідності залишила глибокий, визначальний і незабутній слід в історії. Не в прийнятих документах – папір все стерпить, не в прізвищах лідерів – вони змінювалися і будуть змінюватися. Її ідеали, надії й рішення разюче змінили нашу ментальність, розпочали і продовжують формувати нашу нову політичну ідентичність. Процес не завершено. Бо історія штука не скороспішна. Коли ж завершиться – будуть і правильні рішення, і справжні лідери.</w:t>
      </w:r>
    </w:p>
    <w:p w:rsidR="00E43E06" w:rsidRPr="00F86850" w:rsidRDefault="00E43E06" w:rsidP="00E43E06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850">
        <w:rPr>
          <w:rFonts w:ascii="Times New Roman" w:hAnsi="Times New Roman" w:cs="Times New Roman"/>
          <w:sz w:val="28"/>
          <w:szCs w:val="28"/>
        </w:rPr>
        <w:t xml:space="preserve">Те, що ми всього цього не відчуваємо, пояснюється одним: ми надто ще наближені до тих подій, надто </w:t>
      </w:r>
      <w:proofErr w:type="spellStart"/>
      <w:r w:rsidRPr="00F86850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6850">
        <w:rPr>
          <w:rFonts w:ascii="Times New Roman" w:hAnsi="Times New Roman" w:cs="Times New Roman"/>
          <w:sz w:val="28"/>
          <w:szCs w:val="28"/>
        </w:rPr>
        <w:t xml:space="preserve"> сприймаємо їх. І за окремими деревами, </w:t>
      </w:r>
      <w:r w:rsidRPr="00F86850">
        <w:rPr>
          <w:rFonts w:ascii="Times New Roman" w:hAnsi="Times New Roman" w:cs="Times New Roman"/>
          <w:sz w:val="28"/>
          <w:szCs w:val="28"/>
        </w:rPr>
        <w:lastRenderedPageBreak/>
        <w:t xml:space="preserve">як кажуть, не бачимо лісу. З кожною новою річницею Майдану ми маємо змогу осягнути більш повну картину того, що сталося. Але, щоб </w:t>
      </w:r>
      <w:proofErr w:type="spellStart"/>
      <w:r w:rsidRPr="00F8685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86850">
        <w:rPr>
          <w:rFonts w:ascii="Times New Roman" w:hAnsi="Times New Roman" w:cs="Times New Roman"/>
          <w:sz w:val="28"/>
          <w:szCs w:val="28"/>
        </w:rPr>
        <w:t xml:space="preserve"> склався повністю, має пройти ще чимало часу.</w:t>
      </w:r>
    </w:p>
    <w:p w:rsidR="00E43E06" w:rsidRPr="00F86850" w:rsidRDefault="00E43E06" w:rsidP="00E43E0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44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850">
        <w:rPr>
          <w:rFonts w:ascii="Times New Roman" w:hAnsi="Times New Roman" w:cs="Times New Roman"/>
          <w:sz w:val="28"/>
          <w:szCs w:val="28"/>
        </w:rPr>
        <w:t>Воєнн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вторгнення</w:t>
      </w:r>
      <w:r w:rsidRPr="00F8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850">
        <w:rPr>
          <w:rFonts w:ascii="Times New Roman" w:hAnsi="Times New Roman" w:cs="Times New Roman"/>
          <w:sz w:val="28"/>
          <w:szCs w:val="28"/>
        </w:rPr>
        <w:t>Російської Федераці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F86850">
        <w:rPr>
          <w:rFonts w:ascii="Times New Roman" w:hAnsi="Times New Roman" w:cs="Times New Roman"/>
          <w:sz w:val="28"/>
          <w:szCs w:val="28"/>
        </w:rPr>
        <w:t xml:space="preserve">змушує педагогічні колективи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850">
        <w:rPr>
          <w:rFonts w:ascii="Times New Roman" w:hAnsi="Times New Roman" w:cs="Times New Roman"/>
          <w:sz w:val="28"/>
          <w:szCs w:val="28"/>
        </w:rPr>
        <w:t xml:space="preserve"> навчальних закладів України зосередити свої виховні можливості на формуванні таких якостей особистості студента, що спонукатимуть їх забезпечити належний захист України від агресора.</w:t>
      </w:r>
    </w:p>
    <w:p w:rsidR="00E43E06" w:rsidRPr="00F86850" w:rsidRDefault="00E43E06" w:rsidP="00E43E06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34434">
        <w:rPr>
          <w:sz w:val="28"/>
          <w:szCs w:val="28"/>
        </w:rPr>
        <w:t xml:space="preserve">       </w:t>
      </w:r>
      <w:r w:rsidRPr="00F86850">
        <w:rPr>
          <w:sz w:val="28"/>
          <w:szCs w:val="28"/>
        </w:rPr>
        <w:t xml:space="preserve">Основною метою виховного заходу є формування національно свідомих громадян України, творче продовження в сучасних умовах звитяги, вироблення в  кожного </w:t>
      </w:r>
      <w:r w:rsidRPr="00F86850">
        <w:rPr>
          <w:sz w:val="28"/>
          <w:szCs w:val="28"/>
          <w:lang w:val="ru-RU"/>
        </w:rPr>
        <w:t>студента</w:t>
      </w:r>
      <w:r w:rsidRPr="00F86850">
        <w:rPr>
          <w:sz w:val="28"/>
          <w:szCs w:val="28"/>
        </w:rPr>
        <w:t>, присутнього на заході, прагнення розвивати в собі кращі людські риси українця – патріота .</w:t>
      </w:r>
    </w:p>
    <w:p w:rsidR="00E43E06" w:rsidRDefault="00E43E06" w:rsidP="00E43E06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Pr="000452BE" w:rsidRDefault="00E43E06" w:rsidP="00E43E0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43E06" w:rsidRDefault="00E43E06" w:rsidP="00E43E06">
      <w:pPr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Default="00E43E06" w:rsidP="00E43E06">
      <w:pPr>
        <w:spacing w:after="200" w:line="276" w:lineRule="auto"/>
        <w:contextualSpacing/>
        <w:rPr>
          <w:sz w:val="28"/>
          <w:szCs w:val="28"/>
        </w:rPr>
      </w:pPr>
    </w:p>
    <w:p w:rsidR="00E43E06" w:rsidRPr="00035588" w:rsidRDefault="00E43E06" w:rsidP="00E43E06">
      <w:pPr>
        <w:spacing w:after="200" w:line="276" w:lineRule="auto"/>
        <w:contextualSpacing/>
        <w:rPr>
          <w:bCs/>
          <w:sz w:val="28"/>
          <w:szCs w:val="28"/>
        </w:rPr>
      </w:pPr>
    </w:p>
    <w:p w:rsidR="00E43E06" w:rsidRPr="001D5EAE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AE">
        <w:rPr>
          <w:rFonts w:ascii="Times New Roman" w:hAnsi="Times New Roman" w:cs="Times New Roman"/>
          <w:b/>
          <w:sz w:val="28"/>
          <w:szCs w:val="28"/>
        </w:rPr>
        <w:lastRenderedPageBreak/>
        <w:t>РОЗДІЛ 1</w:t>
      </w:r>
    </w:p>
    <w:p w:rsidR="00E43E06" w:rsidRPr="001D5EAE" w:rsidRDefault="00E43E06" w:rsidP="00E43E06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AE">
        <w:rPr>
          <w:rFonts w:ascii="Times New Roman" w:hAnsi="Times New Roman" w:cs="Times New Roman"/>
          <w:b/>
          <w:sz w:val="28"/>
          <w:szCs w:val="28"/>
        </w:rPr>
        <w:t>МЕТА ТА ЗАВДАННЯ НАЦІОНАЛЬНО-ПАТРІОТИЧНОГО</w:t>
      </w:r>
    </w:p>
    <w:p w:rsidR="00E43E06" w:rsidRDefault="00E43E06" w:rsidP="00E43E06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AE">
        <w:rPr>
          <w:rFonts w:ascii="Times New Roman" w:hAnsi="Times New Roman" w:cs="Times New Roman"/>
          <w:b/>
          <w:sz w:val="28"/>
          <w:szCs w:val="28"/>
        </w:rPr>
        <w:t>ВИХОВАННЯ МОЛОДІ</w:t>
      </w:r>
    </w:p>
    <w:p w:rsidR="00E43E06" w:rsidRDefault="00E43E06" w:rsidP="00E43E06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06" w:rsidRPr="00E14BF1" w:rsidRDefault="00E43E06" w:rsidP="00E43E06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14BF1">
        <w:rPr>
          <w:rFonts w:ascii="Times New Roman" w:hAnsi="Times New Roman" w:cs="Times New Roman"/>
          <w:sz w:val="28"/>
          <w:szCs w:val="28"/>
          <w:lang w:val="ru-RU"/>
        </w:rPr>
        <w:t>Невід'є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4BF1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4BF1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proofErr w:type="gram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повага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українця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символіки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-Прапора Герба та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Гімну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4BF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14B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3E06" w:rsidRPr="00EB77D8" w:rsidRDefault="00E43E06" w:rsidP="00E43E06">
      <w:pPr>
        <w:tabs>
          <w:tab w:val="left" w:pos="426"/>
        </w:tabs>
        <w:spacing w:after="0" w:line="360" w:lineRule="auto"/>
        <w:ind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E14BF1">
        <w:rPr>
          <w:rFonts w:ascii="Times New Roman" w:hAnsi="Times New Roman" w:cs="Times New Roman"/>
          <w:sz w:val="28"/>
          <w:szCs w:val="28"/>
          <w:shd w:val="clear" w:color="auto" w:fill="FFFFFF"/>
        </w:rPr>
        <w:t>Метою патріотичного виховання є становлення громадянина – патріота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конкретизується через систему таких виховних завдань:</w:t>
      </w:r>
    </w:p>
    <w:p w:rsidR="00E43E06" w:rsidRPr="00EB77D8" w:rsidRDefault="00E43E06" w:rsidP="00E43E06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утвердження в свідомості і почуттях особистості патріотичних цінностей,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переконань і поваги до культурного та історичного минулого України;</w:t>
      </w:r>
    </w:p>
    <w:p w:rsidR="00E43E06" w:rsidRPr="00EB77D8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 поваги до Конституції України, Законів України, державної символіки;</w:t>
      </w:r>
    </w:p>
    <w:p w:rsidR="00E43E06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престижу військової служби, а звідси – культивування ставлення до солдата як до захисника вітчизни, героя;</w:t>
      </w:r>
    </w:p>
    <w:p w:rsidR="00E43E06" w:rsidRPr="00EB77D8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взаємозв’язку між індивідуальною свободою, правами людини та її патріотичною відповідальністю;</w:t>
      </w:r>
    </w:p>
    <w:p w:rsidR="00E43E06" w:rsidRPr="00EB77D8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набуттю дітьми та молоддю патріотичного досвіду на основі готовності до участі в процесах державотворення, уміння визначати форми та способи своєї участі в життєдіяльності громадянського суспільства, спілкуватися з соціальними інститутами, органами влади, спроможності дотримуватись законів та захищати права людини, готовності взяти на себе відповідальність, здатності розв’язувати конфлікти відповідно до демократичних принципів;</w:t>
      </w:r>
    </w:p>
    <w:p w:rsidR="00E43E06" w:rsidRPr="00EB77D8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толерантного ставлення до інших народів, культур і традицій;- утвердження гуманістичної моральності як базової основи громадянського суспільства;</w:t>
      </w:r>
    </w:p>
    <w:p w:rsidR="00E43E06" w:rsidRDefault="00E43E06" w:rsidP="00E43E06">
      <w:pPr>
        <w:numPr>
          <w:ilvl w:val="0"/>
          <w:numId w:val="17"/>
        </w:numPr>
        <w:shd w:val="clear" w:color="auto" w:fill="FFFFFF"/>
        <w:spacing w:before="100" w:beforeAutospacing="1" w:after="75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культивування кращих рис української ментальності: працелюбності, свободи, справедливості, доброти, чесності, бережного ставлення до природи;</w:t>
      </w:r>
    </w:p>
    <w:p w:rsidR="00E43E06" w:rsidRDefault="00E43E06" w:rsidP="00E43E06">
      <w:pPr>
        <w:numPr>
          <w:ilvl w:val="0"/>
          <w:numId w:val="17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7D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формування мовленнєвої культури;- спонукання зростаючої особистості до активної протидії українофобству, аморальності, сепаратизму, шовінізму, фашизму.</w:t>
      </w:r>
    </w:p>
    <w:p w:rsidR="00E43E06" w:rsidRPr="00626B57" w:rsidRDefault="00E43E06" w:rsidP="00E43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626B5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закладів освіти — так побудувати виховну діяльність, щоб сама її організація, приклади авторитетних наставників-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викладачів</w:t>
      </w:r>
      <w:r w:rsidRPr="00626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студентське</w:t>
      </w:r>
      <w:r w:rsidRPr="00626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середовище виховували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молодь</w:t>
      </w:r>
      <w:r w:rsidRPr="00626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6B57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дусі патріотизму, глибокого розуміння історії свого народу, національної ідентичності, самобутності.</w:t>
      </w:r>
    </w:p>
    <w:p w:rsidR="00E43E06" w:rsidRPr="00525B78" w:rsidRDefault="00E43E06" w:rsidP="00E43E06">
      <w:pPr>
        <w:tabs>
          <w:tab w:val="left" w:pos="426"/>
          <w:tab w:val="left" w:pos="683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Важливим чинником національно-патріотичного виховання є </w:t>
      </w:r>
      <w:r w:rsidRPr="00525B7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феномен Майдану</w:t>
      </w:r>
      <w:r w:rsidRPr="00525B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— </w:t>
      </w: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>промовистого свідчення жертовності заради безумовного дотримання прав людини та поваги до людської гідності, обстоювання загальнонаціональних інтересів відмовою від особистого заради досягнення спільної мети.</w:t>
      </w:r>
    </w:p>
    <w:p w:rsidR="00E43E06" w:rsidRPr="00525B78" w:rsidRDefault="00E43E06" w:rsidP="00E43E06">
      <w:pPr>
        <w:tabs>
          <w:tab w:val="left" w:pos="284"/>
          <w:tab w:val="left" w:pos="683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7265D">
        <w:rPr>
          <w:rFonts w:ascii="Times New Roman" w:hAnsi="Times New Roman" w:cs="Times New Roman"/>
          <w:sz w:val="28"/>
          <w:szCs w:val="28"/>
          <w:shd w:val="clear" w:color="auto" w:fill="FFFFFF"/>
        </w:rPr>
        <w:t>8 років</w:t>
      </w: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Революції гідності, криваві події в Києві, жертовність Небесної Сотні, окупація Кремлем Криму й агресія РФ на Донбасі,</w:t>
      </w:r>
      <w:r w:rsidR="00172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65D">
        <w:rPr>
          <w:rFonts w:ascii="Times New Roman" w:hAnsi="Times New Roman" w:cs="Times New Roman"/>
          <w:sz w:val="28"/>
          <w:szCs w:val="28"/>
        </w:rPr>
        <w:t>в</w:t>
      </w:r>
      <w:r w:rsidR="0017265D" w:rsidRPr="00F86850">
        <w:rPr>
          <w:rFonts w:ascii="Times New Roman" w:hAnsi="Times New Roman" w:cs="Times New Roman"/>
          <w:sz w:val="28"/>
          <w:szCs w:val="28"/>
        </w:rPr>
        <w:t>оєнн</w:t>
      </w:r>
      <w:r w:rsidR="0017265D">
        <w:rPr>
          <w:rFonts w:ascii="Times New Roman" w:hAnsi="Times New Roman" w:cs="Times New Roman"/>
          <w:sz w:val="28"/>
          <w:szCs w:val="28"/>
        </w:rPr>
        <w:t>е</w:t>
      </w:r>
      <w:r w:rsidR="0017265D" w:rsidRPr="00F86850">
        <w:rPr>
          <w:rFonts w:ascii="Times New Roman" w:hAnsi="Times New Roman" w:cs="Times New Roman"/>
          <w:sz w:val="28"/>
          <w:szCs w:val="28"/>
        </w:rPr>
        <w:t xml:space="preserve"> </w:t>
      </w:r>
      <w:r w:rsidR="0017265D">
        <w:rPr>
          <w:rFonts w:ascii="Times New Roman" w:hAnsi="Times New Roman" w:cs="Times New Roman"/>
          <w:sz w:val="28"/>
          <w:szCs w:val="28"/>
        </w:rPr>
        <w:t>вторгнення</w:t>
      </w:r>
      <w:r w:rsidR="0017265D" w:rsidRPr="00F86850">
        <w:rPr>
          <w:rFonts w:ascii="Times New Roman" w:hAnsi="Times New Roman" w:cs="Times New Roman"/>
          <w:sz w:val="28"/>
          <w:szCs w:val="28"/>
        </w:rPr>
        <w:t xml:space="preserve"> </w:t>
      </w:r>
      <w:r w:rsidR="0017265D">
        <w:rPr>
          <w:rFonts w:ascii="Times New Roman" w:hAnsi="Times New Roman" w:cs="Times New Roman"/>
          <w:sz w:val="28"/>
          <w:szCs w:val="28"/>
        </w:rPr>
        <w:t xml:space="preserve"> </w:t>
      </w:r>
      <w:r w:rsidR="0017265D" w:rsidRPr="00F86850">
        <w:rPr>
          <w:rFonts w:ascii="Times New Roman" w:hAnsi="Times New Roman" w:cs="Times New Roman"/>
          <w:sz w:val="28"/>
          <w:szCs w:val="28"/>
        </w:rPr>
        <w:t>Російської Федераці</w:t>
      </w:r>
      <w:r w:rsidR="0017265D">
        <w:rPr>
          <w:rFonts w:ascii="Times New Roman" w:hAnsi="Times New Roman" w:cs="Times New Roman"/>
          <w:sz w:val="28"/>
          <w:szCs w:val="28"/>
        </w:rPr>
        <w:t>ї</w:t>
      </w: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дають </w:t>
      </w:r>
      <w:proofErr w:type="spellStart"/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</w:t>
      </w:r>
      <w:proofErr w:type="spellEnd"/>
      <w:r w:rsidRPr="00525B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героїзму, національного єднання, спонукають до пошуку нових шляхів утвердження продемонстрованої світу самобутності українського народу, його консолідації навколо спільного майбутнього, захисту незалежності, територіальної цілісності країни.</w:t>
      </w:r>
      <w:r w:rsidRPr="00525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tabs>
          <w:tab w:val="left" w:pos="683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06" w:rsidRPr="00513065" w:rsidRDefault="002A654A" w:rsidP="00E43E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РОЗДІЛ 2</w:t>
      </w:r>
    </w:p>
    <w:p w:rsidR="00E43E06" w:rsidRDefault="00E43E06" w:rsidP="00E43E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065">
        <w:rPr>
          <w:rFonts w:ascii="Times New Roman" w:hAnsi="Times New Roman" w:cs="Times New Roman"/>
          <w:b/>
          <w:sz w:val="28"/>
          <w:szCs w:val="28"/>
        </w:rPr>
        <w:t>СЦЕНАРІЙ НАЦІОНАЛЬНО-ПАТРІОТИЧНОГО ЗАХОДУ</w:t>
      </w:r>
    </w:p>
    <w:p w:rsidR="00E43E06" w:rsidRDefault="00E43E06" w:rsidP="00E43E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065">
        <w:rPr>
          <w:rFonts w:ascii="Times New Roman" w:hAnsi="Times New Roman" w:cs="Times New Roman"/>
          <w:b/>
          <w:bCs/>
          <w:iCs/>
          <w:sz w:val="28"/>
          <w:szCs w:val="28"/>
        </w:rPr>
        <w:t>«УКРАЇНА – КРАЇНА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130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ГІДНОСТІ І СВОБОДИ»</w:t>
      </w:r>
    </w:p>
    <w:p w:rsidR="00E43E06" w:rsidRPr="00AB1BA1" w:rsidRDefault="00E43E06" w:rsidP="00E43E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06" w:rsidRPr="00FF0CA8" w:rsidRDefault="00DC1191" w:rsidP="00E43E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Презентація </w:t>
      </w:r>
      <w:r w:rsidR="0022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«Україна- країна г</w:t>
      </w:r>
      <w:r w:rsidR="00194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ідності та </w:t>
      </w:r>
      <w:r w:rsidR="0022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bookmarkStart w:id="0" w:name="_GoBack"/>
      <w:bookmarkEnd w:id="0"/>
      <w:r w:rsidR="001940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вободи»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СЛАЙД 1,2</w:t>
      </w:r>
    </w:p>
    <w:p w:rsidR="00E43E06" w:rsidRPr="009840E4" w:rsidRDefault="00E43E06" w:rsidP="00E43E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3E06" w:rsidRPr="009840E4" w:rsidRDefault="00E43E06" w:rsidP="00E43E06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9840E4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Автор: </w:t>
      </w:r>
      <w:r w:rsidRPr="009840E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Черненко Л.І.,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викадач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-методист</w:t>
      </w:r>
      <w:r w:rsidRPr="009840E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:rsidR="00E43E06" w:rsidRPr="009840E4" w:rsidRDefault="00E43E06" w:rsidP="00E43E06">
      <w:pPr>
        <w:spacing w:after="0" w:line="360" w:lineRule="auto"/>
        <w:ind w:right="1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9840E4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Тема:</w:t>
      </w:r>
      <w:r w:rsidRPr="009840E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літературно-музична композиція</w:t>
      </w:r>
    </w:p>
    <w:p w:rsidR="00E43E06" w:rsidRPr="00FF0CA8" w:rsidRDefault="00E43E06" w:rsidP="00E43E06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9840E4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Мета:</w:t>
      </w:r>
      <w:r w:rsidRPr="009840E4">
        <w:rPr>
          <w:rFonts w:ascii="Tahoma" w:eastAsia="Times New Roman" w:hAnsi="Tahoma" w:cs="Tahoma"/>
          <w:sz w:val="29"/>
          <w:szCs w:val="29"/>
          <w:lang w:eastAsia="uk-UA"/>
        </w:rPr>
        <w:t xml:space="preserve"> </w:t>
      </w:r>
      <w:r w:rsidRPr="009840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пригадати події, які відбувалися в країні і на Майдані Незалежності у 2013 році; розширити знання студентів про революцію Гідності та Свободи;</w:t>
      </w:r>
      <w:r w:rsidRPr="009840E4">
        <w:rPr>
          <w:rFonts w:ascii="Tahoma" w:eastAsia="Times New Roman" w:hAnsi="Tahoma" w:cs="Tahoma"/>
          <w:sz w:val="29"/>
          <w:szCs w:val="29"/>
          <w:lang w:eastAsia="uk-UA"/>
        </w:rPr>
        <w:t xml:space="preserve"> </w:t>
      </w:r>
      <w:r w:rsidRPr="009840E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виховувати патріотизм та гідність; формувати розуміння єдності та цілісності України,</w:t>
      </w:r>
      <w:r w:rsidRPr="00984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0E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почуття особистої відповідальності за долю держави, бажання стати гідними громадянами України; вшанувати пам'ять Героїв Небесної Сотні.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9840E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Обладнання: </w:t>
      </w:r>
      <w:r w:rsidRPr="009840E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прапор України,  мультимедійний  проектор, ноутбук, </w:t>
      </w:r>
      <w:proofErr w:type="spellStart"/>
      <w:r w:rsidRPr="009840E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відеопрезентації</w:t>
      </w:r>
      <w:proofErr w:type="spellEnd"/>
      <w:r w:rsidRPr="009840E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слайди, свічки</w:t>
      </w:r>
      <w:r w:rsidRPr="00FF0CA8">
        <w:rPr>
          <w:rFonts w:ascii="Times New Roman" w:eastAsia="Calibri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FF0CA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Стіна пам’яті Небесної сотні (Прапор України, </w:t>
      </w:r>
      <w:r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надписи  «Герої не вмирають»,</w:t>
      </w:r>
      <w:r w:rsidRPr="00FF0CA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список прізвищ героїв  з фото),</w:t>
      </w:r>
    </w:p>
    <w:p w:rsidR="00E43E06" w:rsidRPr="009840E4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40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сцену виходить дівчина в українському одязі, в руках у неї червона калина,</w:t>
      </w:r>
      <w:r w:rsidRPr="0098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0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протилежного боку виходять ведучі.</w:t>
      </w:r>
      <w:r w:rsidRPr="009840E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9840E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  <w:lang w:eastAsia="ru-RU"/>
        </w:rPr>
        <w:t>На екрані слайди про Україну на фоні музики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3, 4, 5, 6, 7,8,9,10,11, 12  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Дівчина    </w:t>
      </w: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(читає вірш </w:t>
      </w:r>
      <w:r w:rsidRPr="00FF0C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Україна</w:t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               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На білому світі є різні країни,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А в них – і ліси, і лани…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Та тільки одна на землі Україна,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А ми – її доньки й сини.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Усюди є небо, і зорі скрізь сяють,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І квіти усюди ростуть…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Та тільки одну Батьківщину я маю,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Її Україною звуть.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Моя Україно, тебе я кохаю –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Тут дім мій, тут друзі живуть.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Тут мовою рідною пісня лунає </w:t>
      </w:r>
      <w:r w:rsidRPr="00FF0CA8">
        <w:rPr>
          <w:rFonts w:ascii="Times New Roman" w:hAnsi="Times New Roman" w:cs="Times New Roman"/>
          <w:sz w:val="28"/>
          <w:szCs w:val="28"/>
        </w:rPr>
        <w:br/>
      </w:r>
      <w:r w:rsidRPr="00FF0CA8">
        <w:rPr>
          <w:rFonts w:ascii="Times New Roman" w:hAnsi="Times New Roman" w:cs="Times New Roman"/>
          <w:sz w:val="28"/>
          <w:szCs w:val="28"/>
          <w:shd w:val="clear" w:color="auto" w:fill="FFFFFF"/>
        </w:rPr>
        <w:t>І мальви по селах цвітуть. </w:t>
      </w:r>
      <w:r w:rsidRPr="00FF0CA8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3E06" w:rsidRPr="00AC5889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Ведучий 1.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Україна – </w:t>
      </w:r>
      <w:r w:rsidRPr="00AC58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отча земля, рідний край, де ми народилися. Наша держава розташована в центрі Європи. Через усю Україну з півночі на південь протікає могутній Дніпро – одна з найбільших річок Європи. На берегах Дніпра розкинувся красень-Київ – столиця нашої держави. З півдня Україну омивають моря – Чорне й Азовське.</w:t>
      </w:r>
    </w:p>
    <w:p w:rsidR="00E43E06" w:rsidRPr="00AC5889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8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2.</w:t>
      </w:r>
      <w:r w:rsidRPr="00AC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5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заході здіймаються у небо вершини Карпат, а на півдні розкинулися Кримські гори. Густі ліси на півночі – це Полісся. А далі на південь природні пейзажі поступово змінюються, переходячи у вільні степи. Ось така дивовижна природа нашої України!</w:t>
      </w:r>
    </w:p>
    <w:p w:rsidR="00E43E06" w:rsidRPr="00C71FE6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F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C71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Україна – це  наша рідна земля, це наша територія. Наша країна-країна – країна Гідності, країна Свободи. Наші дві революції   –  Майдан 2004 року,   і Революція 2013 року – Революція гідності. Це  були надзвичайно важкі хвилини, години, дні. Це іспит для України, коли  наш народ продемонстрував свою гідність, своє прагнення до свободи.  </w:t>
      </w:r>
    </w:p>
    <w:p w:rsidR="00E43E06" w:rsidRPr="00FF0CA8" w:rsidRDefault="00E43E06" w:rsidP="00E43E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B0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Лунає Гімн України</w:t>
      </w: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43E06" w:rsidRPr="00FF0CA8" w:rsidRDefault="00E43E06" w:rsidP="00E43E06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A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2.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України від 13 листопада 2014 року,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метою утвердження в Україні ідеалів свободи і демократії, збереження та донесення до сучасного  та майбутніх поколінь об’єктивної інформації про доленосні події в Україні початку ХХІ століття, а також віддання належної шани патріотизму й мужності громадян, які восени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>2004 року та у листопаді 2013 року-лютому 2014 року постали на захист демократичних цінностей, прав і свобод людини і громадянина, національних інтересів України та її європейського вибору, установити в Україні День Гідності та Свободи, який відзначати щорічно 21 листопада.</w:t>
      </w:r>
    </w:p>
    <w:p w:rsidR="00E43E06" w:rsidRPr="00FF0CA8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Вед</w:t>
      </w:r>
      <w:proofErr w:type="spellStart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учий</w:t>
      </w:r>
      <w:proofErr w:type="spellEnd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F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 тим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хто в боротьбі за кращу долю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віддав своє життя, не дожив до сьогоднішнього дня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присвячується!</w:t>
      </w:r>
    </w:p>
    <w:p w:rsidR="00E43E06" w:rsidRPr="00FF0CA8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Презентація «</w:t>
      </w:r>
      <w:r w:rsidR="00DC11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Герої Небесної Сотні</w:t>
      </w: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1</w:t>
      </w:r>
    </w:p>
    <w:p w:rsidR="00E43E06" w:rsidRPr="00FF0CA8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>Вед</w:t>
      </w:r>
      <w:proofErr w:type="spellStart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учий</w:t>
      </w:r>
      <w:proofErr w:type="spellEnd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лавним синам і донькам, які у розкві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 сил віддали свою молодість, своє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життя – присвячується!</w:t>
      </w:r>
    </w:p>
    <w:p w:rsidR="00E43E06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</w:pPr>
      <w:r w:rsidRPr="00FF0C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Перег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лянемо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сторінки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нашої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історії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   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 2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</w:p>
    <w:p w:rsidR="00E43E06" w:rsidRPr="00B364C9" w:rsidRDefault="00E43E06" w:rsidP="00E43E06">
      <w:pPr>
        <w:numPr>
          <w:ilvl w:val="0"/>
          <w:numId w:val="1"/>
        </w:numPr>
        <w:shd w:val="clear" w:color="auto" w:fill="FFFFFF"/>
        <w:spacing w:after="105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1991 рік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час, з якого почалася нова сторінка розвитку державності;</w:t>
      </w:r>
      <w:r w:rsidRPr="00FF0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</w:p>
    <w:p w:rsidR="00E43E06" w:rsidRPr="00B364C9" w:rsidRDefault="00E43E06" w:rsidP="00E43E06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3</w:t>
      </w:r>
    </w:p>
    <w:p w:rsidR="00E43E06" w:rsidRPr="00FF0CA8" w:rsidRDefault="00E43E06" w:rsidP="00E43E06">
      <w:pPr>
        <w:numPr>
          <w:ilvl w:val="0"/>
          <w:numId w:val="1"/>
        </w:numPr>
        <w:shd w:val="clear" w:color="auto" w:fill="FFFFFF"/>
        <w:spacing w:after="105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2004 рік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Помаранчев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революці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43E06" w:rsidRPr="00B364C9" w:rsidRDefault="00E43E06" w:rsidP="00E43E06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4</w:t>
      </w:r>
    </w:p>
    <w:p w:rsidR="00E43E06" w:rsidRDefault="00E43E06" w:rsidP="00E43E06">
      <w:pPr>
        <w:numPr>
          <w:ilvl w:val="0"/>
          <w:numId w:val="1"/>
        </w:numPr>
        <w:shd w:val="clear" w:color="auto" w:fill="FFFFFF"/>
        <w:spacing w:after="105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2013 рік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Майдан… Революція гідності,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призвела до політичних та суспільних змін в Україні; </w:t>
      </w:r>
    </w:p>
    <w:p w:rsidR="00E43E06" w:rsidRPr="00B364C9" w:rsidRDefault="00E43E06" w:rsidP="00E43E06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5</w:t>
      </w:r>
    </w:p>
    <w:p w:rsidR="00E43E06" w:rsidRDefault="00E43E06" w:rsidP="00E43E06">
      <w:pPr>
        <w:numPr>
          <w:ilvl w:val="0"/>
          <w:numId w:val="1"/>
        </w:numPr>
        <w:shd w:val="clear" w:color="auto" w:fill="FFFFFF"/>
        <w:spacing w:after="105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боротьба, подвиги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українських військових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волонтерів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добровольців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незалежність України</w:t>
      </w:r>
      <w:r w:rsidR="008279A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279A2" w:rsidRPr="008279A2" w:rsidRDefault="008279A2" w:rsidP="008279A2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6</w:t>
      </w:r>
    </w:p>
    <w:p w:rsidR="008279A2" w:rsidRPr="00FF0CA8" w:rsidRDefault="008279A2" w:rsidP="00E43E06">
      <w:pPr>
        <w:numPr>
          <w:ilvl w:val="0"/>
          <w:numId w:val="1"/>
        </w:numPr>
        <w:shd w:val="clear" w:color="auto" w:fill="FFFFFF"/>
        <w:spacing w:after="105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2022 рік повномасштабне в</w:t>
      </w:r>
      <w:r w:rsidRPr="00F86850">
        <w:rPr>
          <w:rFonts w:ascii="Times New Roman" w:hAnsi="Times New Roman" w:cs="Times New Roman"/>
          <w:sz w:val="28"/>
          <w:szCs w:val="28"/>
        </w:rPr>
        <w:t>оєнн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вторгнення</w:t>
      </w:r>
      <w:r w:rsidRPr="00F8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850">
        <w:rPr>
          <w:rFonts w:ascii="Times New Roman" w:hAnsi="Times New Roman" w:cs="Times New Roman"/>
          <w:sz w:val="28"/>
          <w:szCs w:val="28"/>
        </w:rPr>
        <w:t>Російської Федераці</w:t>
      </w:r>
      <w:r>
        <w:rPr>
          <w:rFonts w:ascii="Times New Roman" w:hAnsi="Times New Roman" w:cs="Times New Roman"/>
          <w:sz w:val="28"/>
          <w:szCs w:val="28"/>
        </w:rPr>
        <w:t>ї</w:t>
      </w:r>
    </w:p>
    <w:p w:rsidR="00E43E06" w:rsidRDefault="00E43E06" w:rsidP="00E43E06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Ведучий 1.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E43E06" w:rsidRPr="00FF0CA8" w:rsidRDefault="00E43E06" w:rsidP="00E43E06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Події, які відбулися на Майдані  в столиці нашої рідної України м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добре пам’ятаємо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 події-</w:t>
      </w:r>
      <w:r w:rsidRPr="00C71F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надзвичайно важкий іспит для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були початком, поштовхом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дій по всій території держави. Це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час, коли український народ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продемонстрував свою європейськість, гідність і прагнення до свободи.</w:t>
      </w:r>
      <w:r w:rsidRPr="00FF0C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43E06" w:rsidRPr="00FF0CA8" w:rsidRDefault="008279A2" w:rsidP="00E43E06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7</w:t>
      </w:r>
      <w:r w:rsidR="00E43E0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. </w:t>
      </w:r>
      <w:r w:rsidR="00E43E06" w:rsidRPr="00FF0CA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На фоні  слайдів звучать слова:</w:t>
      </w:r>
    </w:p>
    <w:p w:rsidR="00E43E06" w:rsidRPr="00FF0CA8" w:rsidRDefault="00E43E06" w:rsidP="00E43E06">
      <w:pPr>
        <w:shd w:val="clear" w:color="auto" w:fill="FFFFFF"/>
        <w:spacing w:after="21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spacing w:val="-15"/>
          <w:kern w:val="36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/>
          <w:i/>
          <w:spacing w:val="-15"/>
          <w:kern w:val="36"/>
          <w:sz w:val="28"/>
          <w:szCs w:val="28"/>
          <w:lang w:eastAsia="uk-UA"/>
        </w:rPr>
        <w:t>Майдан</w:t>
      </w:r>
    </w:p>
    <w:p w:rsidR="00E43E06" w:rsidRPr="00FF0CA8" w:rsidRDefault="00E43E06" w:rsidP="00E43E06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О! Скільки люду… Весь Майдан вирує,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Людським емоціям — ні краю, ні кінця.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Народ піднявся, силу й правду чує,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Немає лиш гвинтівки й топірця.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ще по-людськи правди вимагає,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 доброму, без кровопролиття.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добре жити кожен право має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йти щасливо в світле майбуття.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Народ почути треба й поважати,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поступати так, як він велить.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Щоб потім ні за чим не жалкувати,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Відчути серцем історичну мить.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Щоб зберегти людей і Україну,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повести до світлої мети.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не вести усіх нас до загину,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 народом завжди треба в ногу йти.</w:t>
      </w: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FF0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uk-UA"/>
        </w:rPr>
        <w:t xml:space="preserve"> </w:t>
      </w:r>
    </w:p>
    <w:p w:rsidR="00E43E06" w:rsidRPr="008B6E36" w:rsidRDefault="00E43E06" w:rsidP="00E43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E36">
        <w:rPr>
          <w:rFonts w:ascii="Times New Roman" w:hAnsi="Times New Roman" w:cs="Times New Roman"/>
          <w:b/>
          <w:i/>
          <w:sz w:val="28"/>
          <w:szCs w:val="28"/>
        </w:rPr>
        <w:t>Студент 1.</w:t>
      </w:r>
      <w:r w:rsidRPr="008B6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06" w:rsidRPr="008B6E36" w:rsidRDefault="00E43E06" w:rsidP="00E43E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вечір </w:t>
      </w:r>
      <w:r w:rsidRPr="00884D49">
        <w:rPr>
          <w:rFonts w:ascii="Times New Roman" w:hAnsi="Times New Roman" w:cs="Times New Roman"/>
          <w:sz w:val="28"/>
          <w:szCs w:val="28"/>
        </w:rPr>
        <w:t>2</w:t>
      </w:r>
      <w:r w:rsidRPr="00884D49">
        <w:rPr>
          <w:rStyle w:val="a9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1 листопада близько 22:00 на Майдані Незалежності почали збиратися перші учасники мітингу</w:t>
      </w:r>
      <w:r w:rsidRPr="00884D49">
        <w:rPr>
          <w:rFonts w:ascii="Times New Roman" w:hAnsi="Times New Roman" w:cs="Times New Roman"/>
          <w:sz w:val="28"/>
          <w:szCs w:val="28"/>
          <w:shd w:val="clear" w:color="auto" w:fill="FFFFFF"/>
        </w:rPr>
        <w:t>, їх чисельність під кінець доби нараховувала близько 1500 осіб.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Майдан прийшли студенти, журналісти, опозиційні політичні лідери, громадські активісти. Стали з'являтися міліція та посилені загони </w:t>
      </w:r>
      <w:hyperlink r:id="rId8" w:tooltip="Беркут (спецпідрозділ)" w:history="1">
        <w:r w:rsidRPr="00884D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Беркуту</w:t>
        </w:r>
      </w:hyperlink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4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Вони пікетували Адміністрацію Президента, а потім, повернувшись на 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йдан, вирішили лишитися на ніч.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дня суд прийняв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заборону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навісів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наметів, кіосків, під час проведення акцій на Майдані Незалежності, </w:t>
      </w:r>
      <w:hyperlink r:id="rId9" w:tooltip="Хрещатик" w:history="1">
        <w:r w:rsidRPr="00884D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вулиці Хрещатик</w:t>
        </w:r>
      </w:hyperlink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hyperlink r:id="rId10" w:tooltip="Європейська площа" w:history="1">
        <w:r w:rsidRPr="00884D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Європейській площі</w:t>
        </w:r>
      </w:hyperlink>
      <w:r w:rsidRPr="0088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січня 2014 року. </w:t>
      </w:r>
      <w:r w:rsidRPr="00884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З’явилася інформація, що у цей день почалися протести і в інших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містах</w:t>
      </w:r>
      <w:r w:rsidRPr="00884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84D49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вечері 22 листопада уже відбувся мітинг, у якому взяло участь близько 3–5 тис. людей. </w:t>
      </w:r>
    </w:p>
    <w:p w:rsidR="00E43E06" w:rsidRPr="00B364C9" w:rsidRDefault="00E43E06" w:rsidP="00E43E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8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,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9</w:t>
      </w: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b/>
          <w:i/>
          <w:sz w:val="28"/>
          <w:szCs w:val="28"/>
        </w:rPr>
        <w:t>Студент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Країна жила звичним життям. Тоді люди вийшли на Майдан на мирну акцію, протестуючи проти рішення уряду. Ніхто і подумати не міг, чим все це закінчиться. Люди не планували ніяких збройних сутичок, а лише відстоювали свої права. </w:t>
      </w:r>
    </w:p>
    <w:p w:rsidR="00E43E06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10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, 11</w:t>
      </w:r>
    </w:p>
    <w:p w:rsidR="00E43E06" w:rsidRPr="006726A1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   </w:t>
      </w: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Pr="00FF0CA8">
        <w:rPr>
          <w:rFonts w:ascii="Times New Roman" w:hAnsi="Times New Roman" w:cs="Times New Roman"/>
          <w:sz w:val="28"/>
          <w:szCs w:val="28"/>
        </w:rPr>
        <w:t xml:space="preserve">іч проти 30 листопада  </w:t>
      </w:r>
      <w:r>
        <w:rPr>
          <w:rFonts w:ascii="Times New Roman" w:hAnsi="Times New Roman" w:cs="Times New Roman"/>
          <w:sz w:val="28"/>
          <w:szCs w:val="28"/>
        </w:rPr>
        <w:t>виявилася дуже кривавою. У</w:t>
      </w:r>
      <w:r w:rsidRPr="00FF0CA8">
        <w:rPr>
          <w:rFonts w:ascii="Times New Roman" w:hAnsi="Times New Roman" w:cs="Times New Roman"/>
          <w:sz w:val="28"/>
          <w:szCs w:val="28"/>
        </w:rPr>
        <w:t xml:space="preserve">країнська влада силами </w:t>
      </w:r>
      <w:hyperlink r:id="rId11" w:tooltip="Беркут (спецпідрозділ)" w:history="1">
        <w:r w:rsidRPr="00FF0CA8">
          <w:rPr>
            <w:rFonts w:ascii="Times New Roman" w:hAnsi="Times New Roman" w:cs="Times New Roman"/>
            <w:sz w:val="28"/>
            <w:szCs w:val="28"/>
          </w:rPr>
          <w:t>«Беркуту»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влаштувала силовий розгін </w:t>
      </w:r>
      <w:proofErr w:type="spellStart"/>
      <w:r w:rsidRPr="00FF0CA8">
        <w:rPr>
          <w:rFonts w:ascii="Times New Roman" w:hAnsi="Times New Roman" w:cs="Times New Roman"/>
          <w:sz w:val="28"/>
          <w:szCs w:val="28"/>
        </w:rPr>
        <w:t>Євромайдану</w:t>
      </w:r>
      <w:proofErr w:type="spellEnd"/>
      <w:r w:rsidRPr="00F544B6">
        <w:rPr>
          <w:rFonts w:ascii="Times New Roman" w:hAnsi="Times New Roman" w:cs="Times New Roman"/>
          <w:sz w:val="28"/>
          <w:szCs w:val="28"/>
        </w:rPr>
        <w:t xml:space="preserve">. </w:t>
      </w:r>
      <w:r w:rsidRPr="00F5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допомогою сили та б’ючи кийками та ногами людей, використовуючи вибухові пакети,  їм вдалося витіснити </w:t>
      </w:r>
      <w:proofErr w:type="spellStart"/>
      <w:r w:rsidRPr="00F544B6">
        <w:rPr>
          <w:rFonts w:ascii="Times New Roman" w:hAnsi="Times New Roman" w:cs="Times New Roman"/>
          <w:sz w:val="28"/>
          <w:szCs w:val="28"/>
          <w:shd w:val="clear" w:color="auto" w:fill="FFFFFF"/>
        </w:rPr>
        <w:t>мітингувальників</w:t>
      </w:r>
      <w:proofErr w:type="spellEnd"/>
      <w:r w:rsidRPr="00F54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площі.  </w:t>
      </w:r>
      <w:r w:rsidRPr="00F544B6">
        <w:rPr>
          <w:rFonts w:ascii="Times New Roman" w:hAnsi="Times New Roman" w:cs="Times New Roman"/>
          <w:sz w:val="28"/>
          <w:szCs w:val="28"/>
        </w:rPr>
        <w:t>Внаслідок розгону було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F544B6">
        <w:rPr>
          <w:rFonts w:ascii="Times New Roman" w:hAnsi="Times New Roman" w:cs="Times New Roman"/>
          <w:sz w:val="28"/>
          <w:szCs w:val="28"/>
        </w:rPr>
        <w:t>равмовано  декілька десятків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>протестувальників.</w:t>
      </w:r>
      <w:hyperlink r:id="rId12" w:anchor="cite_note-80" w:history="1"/>
      <w:r>
        <w:rPr>
          <w:rFonts w:ascii="Times New Roman" w:hAnsi="Times New Roman" w:cs="Times New Roman"/>
          <w:sz w:val="28"/>
          <w:szCs w:val="28"/>
        </w:rPr>
        <w:t xml:space="preserve">  Частина людей,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вті</w:t>
      </w:r>
      <w:r w:rsidRPr="00FF0CA8">
        <w:rPr>
          <w:rFonts w:ascii="Times New Roman" w:hAnsi="Times New Roman" w:cs="Times New Roman"/>
          <w:sz w:val="28"/>
          <w:szCs w:val="28"/>
        </w:rPr>
        <w:t>кла</w:t>
      </w:r>
      <w:proofErr w:type="spellEnd"/>
      <w:r w:rsidRPr="00FF0CA8">
        <w:rPr>
          <w:rFonts w:ascii="Times New Roman" w:hAnsi="Times New Roman" w:cs="Times New Roman"/>
          <w:sz w:val="28"/>
          <w:szCs w:val="28"/>
        </w:rPr>
        <w:t xml:space="preserve"> від Беркуту, заховалась у </w:t>
      </w:r>
      <w:hyperlink r:id="rId13" w:tooltip="Михайлівський Золотоверхий монастир" w:history="1">
        <w:r w:rsidRPr="00FF0CA8">
          <w:rPr>
            <w:rFonts w:ascii="Times New Roman" w:hAnsi="Times New Roman" w:cs="Times New Roman"/>
            <w:sz w:val="28"/>
            <w:szCs w:val="28"/>
          </w:rPr>
          <w:t>Михайлівському золотоверхому монастирі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4" w:tooltip="Михайлівська площа (Київ)" w:history="1">
        <w:r w:rsidRPr="00FF0CA8">
          <w:rPr>
            <w:rFonts w:ascii="Times New Roman" w:hAnsi="Times New Roman" w:cs="Times New Roman"/>
            <w:sz w:val="28"/>
            <w:szCs w:val="28"/>
          </w:rPr>
          <w:t>Михайлівській площі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>.</w:t>
      </w:r>
      <w:r w:rsidRPr="000E3670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0E3670">
        <w:rPr>
          <w:rStyle w:val="a9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Застосування сили</w:t>
      </w:r>
      <w:r w:rsidRPr="000E36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роти людей, які вийшли на мирний протест, викликало хвилю обурення і</w:t>
      </w:r>
      <w:r w:rsidRPr="00FF0CA8">
        <w:rPr>
          <w:rFonts w:ascii="Times New Roman" w:hAnsi="Times New Roman" w:cs="Times New Roman"/>
          <w:sz w:val="28"/>
          <w:szCs w:val="28"/>
        </w:rPr>
        <w:t xml:space="preserve"> тобі вже люди в більшій кількості  вийшли на Майдани по всій Україні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 xml:space="preserve"> відстоювати своє право на право на життя в країні, де поважають честь і гідність кожного громадянина, де немає насильства, де кожна людина має захищені права.     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Студент 1.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було потім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43E06" w:rsidRPr="000E3670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Студент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Потім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Pr="000E367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асові протести 1 грудня</w:t>
      </w:r>
      <w:r w:rsidRPr="000E3670">
        <w:rPr>
          <w:rStyle w:val="a9"/>
          <w:rFonts w:ascii="Helvetica" w:hAnsi="Helvetica" w:cs="Helvetica"/>
          <w:sz w:val="21"/>
          <w:szCs w:val="21"/>
          <w:shd w:val="clear" w:color="auto" w:fill="FFFFFF"/>
        </w:rPr>
        <w:t>.</w:t>
      </w:r>
      <w:r w:rsidRPr="000E36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Студент 1.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дал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і?… 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Студент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А далі –людські тіла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покалічені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 до невпізнання, покалічені душі та серця. А далі -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Майдан залитий кров’ю,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палаючі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шини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барикади…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43E06" w:rsidRPr="00B364C9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12,13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,14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F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Тоді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сотні тисяч українці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вийшли на Майдан Незалежності. Вони 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вимага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покарання винних у побитті студентів та відставки злочинної влади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Вся Україна була шокована побиттям мирних студентів, які хотіли відстояти свої </w:t>
      </w:r>
      <w:r w:rsidRPr="00BF06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основоположні права і свобод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людини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С кожним днем зростала підтримка мирних протестів.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Звістка про с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трашн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події, що відбулися на Майдані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22 січня облетіла весь світ.  </w:t>
      </w:r>
    </w:p>
    <w:p w:rsidR="00E43E06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b/>
          <w:i/>
          <w:sz w:val="28"/>
          <w:szCs w:val="28"/>
        </w:rPr>
        <w:t>Ведучий 2</w:t>
      </w:r>
      <w:r w:rsidRPr="00FF0C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670">
        <w:rPr>
          <w:rFonts w:ascii="Times New Roman" w:hAnsi="Times New Roman" w:cs="Times New Roman"/>
          <w:sz w:val="28"/>
          <w:szCs w:val="28"/>
        </w:rPr>
        <w:t xml:space="preserve">Вранці </w:t>
      </w:r>
      <w:r w:rsidRPr="006726A1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22 січня «Беркут» пішов у наступ на вулиці</w:t>
      </w:r>
      <w:r w:rsidRPr="000E3670"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726A1"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Грушевського</w:t>
      </w:r>
      <w:r>
        <w:rPr>
          <w:rStyle w:val="a7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.</w:t>
      </w:r>
      <w:r w:rsidRPr="000E3670">
        <w:rPr>
          <w:rFonts w:ascii="Times New Roman" w:hAnsi="Times New Roman" w:cs="Times New Roman"/>
          <w:sz w:val="28"/>
          <w:szCs w:val="28"/>
        </w:rPr>
        <w:t xml:space="preserve">  Першою жертвою став палкий патріот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3670">
        <w:rPr>
          <w:rFonts w:ascii="Times New Roman" w:hAnsi="Times New Roman" w:cs="Times New Roman"/>
          <w:sz w:val="28"/>
          <w:szCs w:val="28"/>
        </w:rPr>
        <w:t xml:space="preserve"> </w:t>
      </w:r>
      <w:r w:rsidRPr="000E3670">
        <w:rPr>
          <w:rFonts w:ascii="Times New Roman" w:hAnsi="Times New Roman" w:cs="Times New Roman"/>
          <w:sz w:val="28"/>
          <w:szCs w:val="28"/>
          <w:shd w:val="clear" w:color="auto" w:fill="FFFFFF"/>
        </w:rPr>
        <w:t>20-річний вірменин, наш земляк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6726A1">
        <w:rPr>
          <w:rFonts w:ascii="Times New Roman" w:hAnsi="Times New Roman" w:cs="Times New Roman"/>
          <w:sz w:val="28"/>
          <w:szCs w:val="28"/>
        </w:rPr>
        <w:t xml:space="preserve"> </w:t>
      </w:r>
      <w:r w:rsidRPr="000E3670">
        <w:rPr>
          <w:rFonts w:ascii="Times New Roman" w:hAnsi="Times New Roman" w:cs="Times New Roman"/>
          <w:sz w:val="28"/>
          <w:szCs w:val="28"/>
        </w:rPr>
        <w:t xml:space="preserve">Сергій </w:t>
      </w:r>
      <w:proofErr w:type="spellStart"/>
      <w:r w:rsidRPr="000E3670">
        <w:rPr>
          <w:rFonts w:ascii="Times New Roman" w:hAnsi="Times New Roman" w:cs="Times New Roman"/>
          <w:sz w:val="28"/>
          <w:szCs w:val="28"/>
        </w:rPr>
        <w:t>Нігоян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3E06" w:rsidRPr="00B364C9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15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b/>
          <w:i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F0CA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B72FE2">
        <w:rPr>
          <w:rFonts w:ascii="Times New Roman" w:hAnsi="Times New Roman" w:cs="Times New Roman"/>
          <w:bCs/>
          <w:i/>
          <w:sz w:val="28"/>
          <w:szCs w:val="28"/>
        </w:rPr>
        <w:t>Сергі́й</w:t>
      </w:r>
      <w:proofErr w:type="spellEnd"/>
      <w:r w:rsidRPr="00B72FE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72FE2">
        <w:rPr>
          <w:rFonts w:ascii="Times New Roman" w:hAnsi="Times New Roman" w:cs="Times New Roman"/>
          <w:bCs/>
          <w:i/>
          <w:sz w:val="28"/>
          <w:szCs w:val="28"/>
        </w:rPr>
        <w:t>Га́гікович</w:t>
      </w:r>
      <w:proofErr w:type="spellEnd"/>
      <w:r w:rsidRPr="00B72FE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B72FE2">
        <w:rPr>
          <w:rFonts w:ascii="Times New Roman" w:hAnsi="Times New Roman" w:cs="Times New Roman"/>
          <w:bCs/>
          <w:i/>
          <w:sz w:val="28"/>
          <w:szCs w:val="28"/>
        </w:rPr>
        <w:t>Нігоя́н</w:t>
      </w:r>
      <w:proofErr w:type="spellEnd"/>
      <w:r w:rsidRPr="00FF0CA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726A1">
        <w:rPr>
          <w:rFonts w:ascii="Times New Roman" w:hAnsi="Times New Roman" w:cs="Times New Roman"/>
          <w:bCs/>
          <w:sz w:val="28"/>
          <w:szCs w:val="28"/>
        </w:rPr>
        <w:t>н</w:t>
      </w:r>
      <w:r w:rsidRPr="00FF0CA8">
        <w:rPr>
          <w:rFonts w:ascii="Times New Roman" w:hAnsi="Times New Roman" w:cs="Times New Roman"/>
          <w:sz w:val="28"/>
          <w:szCs w:val="28"/>
        </w:rPr>
        <w:t xml:space="preserve">ародився та проживав у селі </w:t>
      </w:r>
      <w:hyperlink r:id="rId15" w:tooltip="Березнуватівка" w:history="1"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Березнуватівці</w:t>
        </w:r>
        <w:proofErr w:type="spellEnd"/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Солонянський район" w:history="1"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Солонянського</w:t>
        </w:r>
        <w:proofErr w:type="spellEnd"/>
        <w:r w:rsidRPr="00FF0CA8">
          <w:rPr>
            <w:rFonts w:ascii="Times New Roman" w:hAnsi="Times New Roman" w:cs="Times New Roman"/>
            <w:sz w:val="28"/>
            <w:szCs w:val="28"/>
          </w:rPr>
          <w:t xml:space="preserve"> району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Дніпропетровська область" w:history="1">
        <w:r w:rsidRPr="00FF0CA8">
          <w:rPr>
            <w:rFonts w:ascii="Times New Roman" w:hAnsi="Times New Roman" w:cs="Times New Roman"/>
            <w:sz w:val="28"/>
            <w:szCs w:val="28"/>
          </w:rPr>
          <w:t>Дніпропетровської області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Він був єдиною дитиною в сім’ї. Батько та мати — вірмени.</w:t>
      </w:r>
      <w:r w:rsidRPr="00FF0CA8">
        <w:rPr>
          <w:rFonts w:ascii="Times New Roman" w:hAnsi="Times New Roman" w:cs="Times New Roman"/>
          <w:sz w:val="28"/>
          <w:szCs w:val="28"/>
        </w:rPr>
        <w:t xml:space="preserve">  Родина Сергія, рятуючись від </w:t>
      </w:r>
      <w:hyperlink r:id="rId18" w:tooltip="Карабаський конфлікт" w:history="1">
        <w:r w:rsidRPr="00FF0CA8">
          <w:rPr>
            <w:rFonts w:ascii="Times New Roman" w:hAnsi="Times New Roman" w:cs="Times New Roman"/>
            <w:sz w:val="28"/>
            <w:szCs w:val="28"/>
          </w:rPr>
          <w:t xml:space="preserve">війни в Нагірному </w:t>
        </w:r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Карабасі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 xml:space="preserve">переїхала жити в Дніпропетровську область з прикордонного з </w:t>
      </w:r>
      <w:hyperlink r:id="rId19" w:tooltip="Азербайджан" w:history="1">
        <w:r w:rsidRPr="00FF0CA8">
          <w:rPr>
            <w:rFonts w:ascii="Times New Roman" w:hAnsi="Times New Roman" w:cs="Times New Roman"/>
            <w:sz w:val="28"/>
            <w:szCs w:val="28"/>
          </w:rPr>
          <w:t>Азербайджаном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села </w:t>
      </w:r>
      <w:hyperlink r:id="rId20" w:tooltip="Навур" w:history="1"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Навур</w:t>
        </w:r>
        <w:proofErr w:type="spellEnd"/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Сергія</w:t>
      </w:r>
      <w:r w:rsidRPr="00FF0CA8">
        <w:rPr>
          <w:rFonts w:ascii="Times New Roman" w:hAnsi="Times New Roman" w:cs="Times New Roman"/>
          <w:sz w:val="28"/>
          <w:szCs w:val="28"/>
        </w:rPr>
        <w:t xml:space="preserve"> у селі </w:t>
      </w:r>
      <w:r>
        <w:rPr>
          <w:rFonts w:ascii="Times New Roman" w:hAnsi="Times New Roman" w:cs="Times New Roman"/>
          <w:sz w:val="28"/>
          <w:szCs w:val="28"/>
        </w:rPr>
        <w:t xml:space="preserve"> поважали</w:t>
      </w:r>
      <w:r w:rsidRPr="00FF0CA8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він був </w:t>
      </w:r>
      <w:r w:rsidRPr="00FF0CA8">
        <w:rPr>
          <w:rFonts w:ascii="Times New Roman" w:hAnsi="Times New Roman" w:cs="Times New Roman"/>
          <w:sz w:val="28"/>
          <w:szCs w:val="28"/>
        </w:rPr>
        <w:t xml:space="preserve"> спокійним, працьовитим і справедливим. 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любив Україну, любив творчість Т.Г.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Шевченка. Він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0CA8">
        <w:rPr>
          <w:rFonts w:ascii="Times New Roman" w:hAnsi="Times New Roman" w:cs="Times New Roman"/>
          <w:sz w:val="28"/>
          <w:szCs w:val="28"/>
        </w:rPr>
        <w:t xml:space="preserve">агинув </w:t>
      </w:r>
      <w:hyperlink r:id="rId21" w:tooltip="22 січня" w:history="1">
        <w:r w:rsidRPr="00FF0CA8">
          <w:rPr>
            <w:rFonts w:ascii="Times New Roman" w:hAnsi="Times New Roman" w:cs="Times New Roman"/>
            <w:sz w:val="28"/>
            <w:szCs w:val="28"/>
          </w:rPr>
          <w:t>22 січня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2014 року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>від поранення</w:t>
      </w:r>
      <w:r w:rsidRPr="00B3195F"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>близько шостої години ранку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 xml:space="preserve">під час </w:t>
      </w:r>
      <w:hyperlink r:id="rId22" w:tooltip="Штурм біля стадіону імені Лобановського (січень 2014 року)" w:history="1">
        <w:r w:rsidRPr="00FF0CA8">
          <w:rPr>
            <w:rFonts w:ascii="Times New Roman" w:hAnsi="Times New Roman" w:cs="Times New Roman"/>
            <w:sz w:val="28"/>
            <w:szCs w:val="28"/>
          </w:rPr>
          <w:t>подій біля стадіону «Динамо»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на Грушевського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Він був</w:t>
      </w:r>
      <w:r w:rsidRPr="00FF0CA8">
        <w:rPr>
          <w:rFonts w:ascii="Times New Roman" w:hAnsi="Times New Roman" w:cs="Times New Roman"/>
          <w:sz w:val="28"/>
          <w:szCs w:val="28"/>
        </w:rPr>
        <w:t xml:space="preserve"> застрелен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0CA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 той час,</w:t>
      </w:r>
      <w:r w:rsidRPr="00FF0CA8">
        <w:rPr>
          <w:rFonts w:ascii="Times New Roman" w:hAnsi="Times New Roman" w:cs="Times New Roman"/>
          <w:sz w:val="28"/>
          <w:szCs w:val="28"/>
        </w:rPr>
        <w:t xml:space="preserve"> коли ще тривало перемир'я між </w:t>
      </w:r>
      <w:proofErr w:type="spellStart"/>
      <w:r w:rsidRPr="00FF0CA8">
        <w:rPr>
          <w:rFonts w:ascii="Times New Roman" w:hAnsi="Times New Roman" w:cs="Times New Roman"/>
          <w:sz w:val="28"/>
          <w:szCs w:val="28"/>
        </w:rPr>
        <w:t>мітингувальниками</w:t>
      </w:r>
      <w:proofErr w:type="spellEnd"/>
      <w:r w:rsidRPr="00FF0CA8">
        <w:rPr>
          <w:rFonts w:ascii="Times New Roman" w:hAnsi="Times New Roman" w:cs="Times New Roman"/>
          <w:sz w:val="28"/>
          <w:szCs w:val="28"/>
        </w:rPr>
        <w:t xml:space="preserve"> та </w:t>
      </w:r>
      <w:hyperlink r:id="rId23" w:tooltip="Беркут (спецпідрозділ)" w:history="1">
        <w:r w:rsidRPr="00FF0CA8">
          <w:rPr>
            <w:rFonts w:ascii="Times New Roman" w:hAnsi="Times New Roman" w:cs="Times New Roman"/>
            <w:sz w:val="28"/>
            <w:szCs w:val="28"/>
          </w:rPr>
          <w:t>«Беркутом»</w:t>
        </w:r>
      </w:hyperlink>
      <w:r w:rsidRPr="00FF0CA8">
        <w:rPr>
          <w:rFonts w:ascii="Times New Roman" w:hAnsi="Times New Roman" w:cs="Times New Roman"/>
          <w:sz w:val="28"/>
          <w:szCs w:val="28"/>
        </w:rPr>
        <w:t>.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1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6</w:t>
      </w:r>
      <w:r w:rsidRPr="00FF0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uk-UA"/>
        </w:rPr>
        <w:t xml:space="preserve">        </w:t>
      </w:r>
      <w:r w:rsidRPr="00FF0CA8">
        <w:rPr>
          <w:rFonts w:ascii="Times New Roman" w:hAnsi="Times New Roman" w:cs="Times New Roman"/>
          <w:i/>
          <w:sz w:val="28"/>
          <w:szCs w:val="28"/>
        </w:rPr>
        <w:t>Відеоролик «</w:t>
      </w:r>
      <w:proofErr w:type="spellStart"/>
      <w:r w:rsidRPr="00FF0CA8">
        <w:rPr>
          <w:rFonts w:ascii="Times New Roman" w:hAnsi="Times New Roman" w:cs="Times New Roman"/>
          <w:i/>
          <w:sz w:val="28"/>
          <w:szCs w:val="28"/>
        </w:rPr>
        <w:t>Нігоян</w:t>
      </w:r>
      <w:proofErr w:type="spellEnd"/>
      <w:r w:rsidRPr="00FF0CA8">
        <w:rPr>
          <w:rFonts w:ascii="Times New Roman" w:hAnsi="Times New Roman" w:cs="Times New Roman"/>
          <w:i/>
          <w:sz w:val="28"/>
          <w:szCs w:val="28"/>
        </w:rPr>
        <w:t xml:space="preserve"> декламує вірш Шевченка»</w:t>
      </w:r>
    </w:p>
    <w:p w:rsidR="00E43E06" w:rsidRPr="00FF0CA8" w:rsidRDefault="00E43E06" w:rsidP="00E43E06">
      <w:pPr>
        <w:pStyle w:val="a8"/>
        <w:spacing w:line="360" w:lineRule="auto"/>
        <w:rPr>
          <w:sz w:val="28"/>
          <w:szCs w:val="28"/>
        </w:rPr>
      </w:pPr>
      <w:proofErr w:type="spellStart"/>
      <w:r w:rsidRPr="00FF0CA8">
        <w:rPr>
          <w:b/>
          <w:i/>
          <w:sz w:val="28"/>
          <w:szCs w:val="28"/>
        </w:rPr>
        <w:t>Ведучий</w:t>
      </w:r>
      <w:proofErr w:type="spellEnd"/>
      <w:r w:rsidRPr="00FF0CA8">
        <w:rPr>
          <w:b/>
          <w:i/>
          <w:sz w:val="28"/>
          <w:szCs w:val="28"/>
          <w:lang w:val="uk-UA"/>
        </w:rPr>
        <w:t xml:space="preserve"> 2</w:t>
      </w:r>
      <w:r w:rsidRPr="00FF0CA8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uk-UA"/>
        </w:rPr>
        <w:t xml:space="preserve">     </w:t>
      </w:r>
      <w:r w:rsidRPr="00FF0CA8">
        <w:rPr>
          <w:b/>
          <w:i/>
          <w:sz w:val="28"/>
          <w:szCs w:val="28"/>
        </w:rPr>
        <w:t xml:space="preserve"> </w:t>
      </w:r>
      <w:hyperlink r:id="rId24" w:tooltip="22 січня" w:history="1">
        <w:r w:rsidRPr="00FF0CA8">
          <w:rPr>
            <w:sz w:val="28"/>
            <w:szCs w:val="28"/>
          </w:rPr>
          <w:t xml:space="preserve">22 </w:t>
        </w:r>
        <w:proofErr w:type="spellStart"/>
        <w:r w:rsidRPr="00FF0CA8">
          <w:rPr>
            <w:sz w:val="28"/>
            <w:szCs w:val="28"/>
          </w:rPr>
          <w:t>січня</w:t>
        </w:r>
        <w:proofErr w:type="spellEnd"/>
      </w:hyperlink>
      <w:r w:rsidRPr="00FF0CA8">
        <w:rPr>
          <w:sz w:val="28"/>
          <w:szCs w:val="28"/>
        </w:rPr>
        <w:t xml:space="preserve"> 2014 року</w:t>
      </w:r>
      <w:r w:rsidRPr="00FF0CA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F0CA8">
        <w:rPr>
          <w:sz w:val="28"/>
          <w:szCs w:val="28"/>
        </w:rPr>
        <w:t xml:space="preserve"> жертвами стали </w:t>
      </w:r>
      <w:proofErr w:type="spellStart"/>
      <w:r w:rsidRPr="00FF0CA8">
        <w:rPr>
          <w:sz w:val="28"/>
          <w:szCs w:val="28"/>
        </w:rPr>
        <w:t>ще</w:t>
      </w:r>
      <w:proofErr w:type="spellEnd"/>
      <w:r w:rsidRPr="00FF0CA8">
        <w:rPr>
          <w:sz w:val="28"/>
          <w:szCs w:val="28"/>
        </w:rPr>
        <w:t xml:space="preserve"> </w:t>
      </w:r>
      <w:r w:rsidRPr="00B72FE2">
        <w:rPr>
          <w:sz w:val="28"/>
          <w:szCs w:val="28"/>
          <w:lang w:val="uk-UA"/>
        </w:rPr>
        <w:t>декілька</w:t>
      </w:r>
      <w:r w:rsidRPr="00FF0CA8">
        <w:rPr>
          <w:sz w:val="28"/>
          <w:szCs w:val="28"/>
        </w:rPr>
        <w:t xml:space="preserve"> </w:t>
      </w:r>
      <w:proofErr w:type="spellStart"/>
      <w:r w:rsidRPr="00FF0CA8">
        <w:rPr>
          <w:sz w:val="28"/>
          <w:szCs w:val="28"/>
        </w:rPr>
        <w:t>осіб</w:t>
      </w:r>
      <w:proofErr w:type="spellEnd"/>
      <w:r w:rsidRPr="00FF0CA8">
        <w:rPr>
          <w:sz w:val="28"/>
          <w:szCs w:val="28"/>
        </w:rPr>
        <w:t>.</w:t>
      </w:r>
      <w:r w:rsidRPr="00FF0CA8">
        <w:rPr>
          <w:b/>
          <w:i/>
          <w:sz w:val="28"/>
          <w:szCs w:val="28"/>
        </w:rPr>
        <w:t xml:space="preserve"> </w:t>
      </w:r>
      <w:r w:rsidRPr="00FF0CA8">
        <w:rPr>
          <w:sz w:val="28"/>
          <w:szCs w:val="28"/>
        </w:rPr>
        <w:t> </w:t>
      </w:r>
    </w:p>
    <w:p w:rsidR="00E43E06" w:rsidRPr="00B364C9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17</w:t>
      </w:r>
    </w:p>
    <w:p w:rsidR="00E43E06" w:rsidRDefault="00E43E06" w:rsidP="00E43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hyperlink r:id="rId25" w:tooltip="Вербицький Юрій Тарасович" w:history="1">
        <w:r w:rsidRPr="00B72FE2">
          <w:rPr>
            <w:rFonts w:ascii="Times New Roman" w:hAnsi="Times New Roman" w:cs="Times New Roman"/>
            <w:bCs/>
            <w:i/>
            <w:sz w:val="28"/>
            <w:szCs w:val="28"/>
          </w:rPr>
          <w:t>Вербицький Юрій Тарасович</w:t>
        </w:r>
      </w:hyperlink>
      <w:r w:rsidRPr="00B72FE2">
        <w:rPr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2FE2">
        <w:rPr>
          <w:rFonts w:ascii="Times New Roman" w:hAnsi="Times New Roman" w:cs="Times New Roman"/>
          <w:bCs/>
          <w:sz w:val="28"/>
          <w:szCs w:val="28"/>
        </w:rPr>
        <w:t>в</w:t>
      </w:r>
      <w:r w:rsidRPr="00FF0CA8">
        <w:rPr>
          <w:rFonts w:ascii="Times New Roman" w:hAnsi="Times New Roman" w:cs="Times New Roman"/>
          <w:sz w:val="28"/>
          <w:szCs w:val="28"/>
        </w:rPr>
        <w:t xml:space="preserve">икрадений невідомими з </w:t>
      </w:r>
      <w:hyperlink r:id="rId26" w:tooltip="Олександрівська клінічна лікарня" w:history="1"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Олександрівської</w:t>
        </w:r>
        <w:proofErr w:type="spellEnd"/>
        <w:r w:rsidRPr="00FF0CA8">
          <w:rPr>
            <w:rFonts w:ascii="Times New Roman" w:hAnsi="Times New Roman" w:cs="Times New Roman"/>
            <w:sz w:val="28"/>
            <w:szCs w:val="28"/>
          </w:rPr>
          <w:t xml:space="preserve"> лікарні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разом з активістом </w:t>
      </w:r>
      <w:hyperlink r:id="rId27" w:tooltip="Луценко Ігор Вікторович" w:history="1">
        <w:r w:rsidRPr="00FF0CA8">
          <w:rPr>
            <w:rFonts w:ascii="Times New Roman" w:hAnsi="Times New Roman" w:cs="Times New Roman"/>
            <w:sz w:val="28"/>
            <w:szCs w:val="28"/>
          </w:rPr>
          <w:t>Ігорем Луценко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загинув </w:t>
      </w:r>
      <w:r w:rsidRPr="00FF0CA8">
        <w:rPr>
          <w:rFonts w:ascii="Times New Roman" w:hAnsi="Times New Roman" w:cs="Times New Roman"/>
          <w:sz w:val="28"/>
          <w:szCs w:val="28"/>
        </w:rPr>
        <w:t xml:space="preserve">вранці 21 січня 2014 року.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0CA8">
        <w:rPr>
          <w:rFonts w:ascii="Times New Roman" w:hAnsi="Times New Roman" w:cs="Times New Roman"/>
          <w:sz w:val="28"/>
          <w:szCs w:val="28"/>
        </w:rPr>
        <w:t>і слідами торту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0CA8">
        <w:rPr>
          <w:rFonts w:ascii="Times New Roman" w:hAnsi="Times New Roman" w:cs="Times New Roman"/>
          <w:sz w:val="28"/>
          <w:szCs w:val="28"/>
        </w:rPr>
        <w:t xml:space="preserve">ого тіло було знайдено 22 січня в околицях села </w:t>
      </w:r>
      <w:hyperlink r:id="rId28" w:tooltip="Гнідин" w:history="1">
        <w:proofErr w:type="spellStart"/>
        <w:r w:rsidRPr="00FF0CA8">
          <w:rPr>
            <w:rFonts w:ascii="Times New Roman" w:hAnsi="Times New Roman" w:cs="Times New Roman"/>
            <w:sz w:val="28"/>
            <w:szCs w:val="28"/>
          </w:rPr>
          <w:t>Гнідин</w:t>
        </w:r>
        <w:proofErr w:type="spellEnd"/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Бориспільський район" w:history="1">
        <w:r w:rsidRPr="00FF0CA8">
          <w:rPr>
            <w:rFonts w:ascii="Times New Roman" w:hAnsi="Times New Roman" w:cs="Times New Roman"/>
            <w:sz w:val="28"/>
            <w:szCs w:val="28"/>
          </w:rPr>
          <w:t>Бориспільського району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Київської області. За </w:t>
      </w:r>
      <w:r>
        <w:rPr>
          <w:rFonts w:ascii="Times New Roman" w:hAnsi="Times New Roman" w:cs="Times New Roman"/>
          <w:sz w:val="28"/>
          <w:szCs w:val="28"/>
        </w:rPr>
        <w:t xml:space="preserve"> свідченнями його </w:t>
      </w:r>
      <w:r w:rsidRPr="00FF0CA8">
        <w:rPr>
          <w:rFonts w:ascii="Times New Roman" w:hAnsi="Times New Roman" w:cs="Times New Roman"/>
          <w:sz w:val="28"/>
          <w:szCs w:val="28"/>
        </w:rPr>
        <w:t xml:space="preserve">друга </w:t>
      </w:r>
      <w:r>
        <w:rPr>
          <w:rFonts w:ascii="Times New Roman" w:hAnsi="Times New Roman" w:cs="Times New Roman"/>
          <w:sz w:val="28"/>
          <w:szCs w:val="28"/>
        </w:rPr>
        <w:t xml:space="preserve">  Романа, при у</w:t>
      </w:r>
      <w:r w:rsidRPr="00FF0CA8">
        <w:rPr>
          <w:rFonts w:ascii="Times New Roman" w:hAnsi="Times New Roman" w:cs="Times New Roman"/>
          <w:sz w:val="28"/>
          <w:szCs w:val="28"/>
        </w:rPr>
        <w:t xml:space="preserve">пізнанні було очевидно, що ноги перебиті — виднілися кістки, вся спина була синя, обличчя розбите, ребра випирали з правого боку зі шкіри, бо певне були поламані. Офіційною причиною смерті визнано лікарями лікарні — переохолодження.  </w:t>
      </w:r>
    </w:p>
    <w:p w:rsidR="00E43E06" w:rsidRPr="00BF45E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45E8">
        <w:rPr>
          <w:rFonts w:ascii="Times New Roman" w:hAnsi="Times New Roman" w:cs="Times New Roman"/>
          <w:sz w:val="28"/>
          <w:szCs w:val="28"/>
        </w:rPr>
        <w:t xml:space="preserve"> </w:t>
      </w:r>
      <w:r w:rsidRPr="00BF45E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1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8</w:t>
      </w:r>
    </w:p>
    <w:p w:rsidR="00E43E06" w:rsidRPr="00FF0CA8" w:rsidRDefault="00E43E06" w:rsidP="00E43E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2.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F0CA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hyperlink r:id="rId30" w:tooltip="Жизневський Михайло Михайлович" w:history="1">
        <w:proofErr w:type="spellStart"/>
        <w:r w:rsidRPr="00B72FE2">
          <w:rPr>
            <w:rFonts w:ascii="Times New Roman" w:hAnsi="Times New Roman" w:cs="Times New Roman"/>
            <w:bCs/>
            <w:i/>
            <w:sz w:val="28"/>
            <w:szCs w:val="28"/>
          </w:rPr>
          <w:t>Жизневський</w:t>
        </w:r>
        <w:proofErr w:type="spellEnd"/>
        <w:r w:rsidRPr="00B72FE2">
          <w:rPr>
            <w:rFonts w:ascii="Times New Roman" w:hAnsi="Times New Roman" w:cs="Times New Roman"/>
            <w:bCs/>
            <w:i/>
            <w:sz w:val="28"/>
            <w:szCs w:val="28"/>
          </w:rPr>
          <w:t xml:space="preserve"> Михайло Михайлович</w:t>
        </w:r>
      </w:hyperlink>
      <w:r w:rsidRPr="00B72FE2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FF0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F0CA8">
        <w:rPr>
          <w:rFonts w:ascii="Times New Roman" w:hAnsi="Times New Roman" w:cs="Times New Roman"/>
          <w:sz w:val="28"/>
          <w:szCs w:val="28"/>
        </w:rPr>
        <w:t xml:space="preserve">ромадянин </w:t>
      </w:r>
      <w:hyperlink r:id="rId31" w:tooltip="Білорусь" w:history="1">
        <w:r w:rsidRPr="00FF0CA8">
          <w:rPr>
            <w:rFonts w:ascii="Times New Roman" w:hAnsi="Times New Roman" w:cs="Times New Roman"/>
            <w:sz w:val="28"/>
            <w:szCs w:val="28"/>
          </w:rPr>
          <w:t>Білорусі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, виїхав з </w:t>
      </w:r>
      <w:hyperlink r:id="rId32" w:tooltip="Білорусь" w:history="1">
        <w:r w:rsidRPr="00FF0CA8">
          <w:rPr>
            <w:rFonts w:ascii="Times New Roman" w:hAnsi="Times New Roman" w:cs="Times New Roman"/>
            <w:sz w:val="28"/>
            <w:szCs w:val="28"/>
          </w:rPr>
          <w:t>Білорусі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через політичні проблеми. В Україні був бійцем націоналістичної організації </w:t>
      </w:r>
      <w:hyperlink r:id="rId33" w:tooltip="УНА-УНСО" w:history="1">
        <w:r w:rsidRPr="00FF0CA8">
          <w:rPr>
            <w:rFonts w:ascii="Times New Roman" w:hAnsi="Times New Roman" w:cs="Times New Roman"/>
            <w:sz w:val="28"/>
            <w:szCs w:val="28"/>
          </w:rPr>
          <w:t>«УНА-УНСО»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. Останнім часом жив і працював у </w:t>
      </w:r>
      <w:hyperlink r:id="rId34" w:tooltip="Київ" w:history="1">
        <w:r w:rsidRPr="00FF0CA8">
          <w:rPr>
            <w:rFonts w:ascii="Times New Roman" w:hAnsi="Times New Roman" w:cs="Times New Roman"/>
            <w:sz w:val="28"/>
            <w:szCs w:val="28"/>
          </w:rPr>
          <w:t>Києві</w:t>
        </w:r>
      </w:hyperlink>
      <w:r w:rsidRPr="00FF0CA8">
        <w:rPr>
          <w:rFonts w:ascii="Times New Roman" w:hAnsi="Times New Roman" w:cs="Times New Roman"/>
          <w:sz w:val="28"/>
          <w:szCs w:val="28"/>
        </w:rPr>
        <w:t xml:space="preserve"> та в Білій Церкві. Загинув під час штурму на вулиці Грушевського. Отримав наскрізне поранення в серце мисливською кулею.</w:t>
      </w:r>
    </w:p>
    <w:p w:rsidR="00E43E06" w:rsidRPr="00FF0CA8" w:rsidRDefault="00E43E06" w:rsidP="00E43E06">
      <w:pPr>
        <w:spacing w:after="20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1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9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FF0CA8">
        <w:rPr>
          <w:rFonts w:ascii="Times New Roman" w:hAnsi="Times New Roman" w:cs="Times New Roman"/>
          <w:i/>
          <w:sz w:val="28"/>
          <w:szCs w:val="28"/>
        </w:rPr>
        <w:t xml:space="preserve">      Відеоролик «Небесна Сотня»-пісня «Мамо не плач»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F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0C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F0CA8">
        <w:rPr>
          <w:rFonts w:ascii="Times New Roman" w:hAnsi="Times New Roman" w:cs="Times New Roman"/>
          <w:i/>
          <w:sz w:val="28"/>
          <w:szCs w:val="28"/>
        </w:rPr>
        <w:t xml:space="preserve">На фоні слайдів </w:t>
      </w:r>
    </w:p>
    <w:p w:rsidR="00E43E06" w:rsidRPr="00FF0CA8" w:rsidRDefault="00E43E06" w:rsidP="00E43E06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Студент 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  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сотню вже зустріли небеса </w:t>
      </w:r>
    </w:p>
    <w:p w:rsidR="00E43E06" w:rsidRPr="00FF0CA8" w:rsidRDefault="00E43E06" w:rsidP="00E43E06">
      <w:pPr>
        <w:pStyle w:val="a8"/>
        <w:spacing w:line="360" w:lineRule="auto"/>
        <w:rPr>
          <w:i/>
          <w:sz w:val="28"/>
          <w:szCs w:val="28"/>
          <w:lang w:val="uk-UA"/>
        </w:rPr>
      </w:pPr>
      <w:r w:rsidRPr="00FF0CA8">
        <w:rPr>
          <w:rFonts w:eastAsia="Times New Roman"/>
          <w:b/>
          <w:i/>
          <w:sz w:val="28"/>
          <w:szCs w:val="28"/>
          <w:lang w:val="uk-UA" w:eastAsia="ru-RU"/>
        </w:rPr>
        <w:t xml:space="preserve">                </w:t>
      </w:r>
      <w:r w:rsidRPr="00FF0CA8">
        <w:rPr>
          <w:i/>
          <w:sz w:val="28"/>
          <w:szCs w:val="28"/>
          <w:lang w:val="uk-UA"/>
        </w:rPr>
        <w:t>А сотню вже зустріли небеса..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 Летіли легко, хоч Майдан ридав..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І з кров ю перемішана сльоза....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А батько сина ще не відпускав..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</w:rPr>
      </w:pPr>
      <w:r w:rsidRPr="00FF0CA8">
        <w:rPr>
          <w:i/>
          <w:sz w:val="28"/>
          <w:szCs w:val="28"/>
          <w:lang w:val="uk-UA"/>
        </w:rPr>
        <w:t>Й заплакав Бог, побачивши загін —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lastRenderedPageBreak/>
        <w:t xml:space="preserve">Спереду--сотник, молодий, вродливий,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І юний хлопчик в касці голубій ,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І вчитель літній--сивий-сивий..   </w:t>
      </w:r>
      <w:r w:rsidRPr="00FF0CA8">
        <w:rPr>
          <w:rFonts w:eastAsia="Times New Roman"/>
          <w:b/>
          <w:bCs/>
          <w:i/>
          <w:sz w:val="28"/>
          <w:szCs w:val="28"/>
          <w:lang w:val="uk-UA" w:eastAsia="uk-UA"/>
        </w:rPr>
        <w:t xml:space="preserve">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І рани їхні вже не їм болять..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Жовто-блакитний стяг покрив їм тіло.. </w:t>
      </w:r>
    </w:p>
    <w:p w:rsidR="00E43E06" w:rsidRPr="00FF0CA8" w:rsidRDefault="00E43E06" w:rsidP="00E43E06">
      <w:pPr>
        <w:pStyle w:val="a8"/>
        <w:spacing w:line="360" w:lineRule="auto"/>
        <w:ind w:firstLine="993"/>
        <w:rPr>
          <w:i/>
          <w:sz w:val="28"/>
          <w:szCs w:val="28"/>
          <w:lang w:val="uk-UA"/>
        </w:rPr>
      </w:pPr>
      <w:r w:rsidRPr="00FF0CA8">
        <w:rPr>
          <w:i/>
          <w:sz w:val="28"/>
          <w:szCs w:val="28"/>
          <w:lang w:val="uk-UA"/>
        </w:rPr>
        <w:t xml:space="preserve">Як крила ангела, злітаючи назад, </w:t>
      </w:r>
    </w:p>
    <w:p w:rsidR="00E43E06" w:rsidRPr="00FF0CA8" w:rsidRDefault="00E43E06" w:rsidP="00E43E06">
      <w:pPr>
        <w:spacing w:after="20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0CA8">
        <w:rPr>
          <w:rFonts w:ascii="Times New Roman" w:hAnsi="Times New Roman" w:cs="Times New Roman"/>
          <w:i/>
          <w:sz w:val="28"/>
          <w:szCs w:val="28"/>
        </w:rPr>
        <w:t xml:space="preserve">              Небесна сотня в вирій полетіла.. 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не плач. Я повернусь весною.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шибку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пташинкою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вдарюсь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Твою.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Прийду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світанні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садок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росою,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дощем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поріг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упаду.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Голубко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плач. Так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судилося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ненько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Вже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слово,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матусю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буде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моїм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Прийду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попрошуся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сон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твій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тихенько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Розкажу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мається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новім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колискову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ангел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співає</w:t>
      </w:r>
      <w:proofErr w:type="spellEnd"/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I рана смертельна уже не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болить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знаєш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матусю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й тут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сумно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буває</w:t>
      </w:r>
      <w:proofErr w:type="spellEnd"/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Душа за тобою,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рідненька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щемить.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Мамочко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вибач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чорну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хустину</w:t>
      </w:r>
      <w:proofErr w:type="spellEnd"/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те,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віднині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будеш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сама.</w:t>
      </w:r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Тебе я люблю. I люблю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Україну</w:t>
      </w:r>
      <w:proofErr w:type="spellEnd"/>
    </w:p>
    <w:p w:rsidR="00E43E06" w:rsidRPr="00FF0CA8" w:rsidRDefault="00E43E06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Вона, як і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була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мене одна.</w:t>
      </w:r>
    </w:p>
    <w:p w:rsidR="00E43E06" w:rsidRPr="00B364C9" w:rsidRDefault="008279A2" w:rsidP="00E43E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="00E43E06"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20,2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1,22</w:t>
      </w:r>
    </w:p>
    <w:p w:rsidR="00E43E06" w:rsidRDefault="00E43E06" w:rsidP="00E43E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72F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2FE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ани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майдану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щ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е не загоїлися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, а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Небесна сотня поповнилася новими ангелами.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Д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уші загиблих у зоні АТО</w:t>
      </w:r>
      <w:r w:rsidR="007A1FE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, душі військових та мирних людей, ні в чому не винних дітей, які загинули</w:t>
      </w:r>
      <w:r w:rsidR="007A1FED"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="007A1FE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і гинуть сьогодні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зірками спалахували на небі.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І сьогодні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Україна продовжує оплакувати своїх героїв.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Неможливо повірити у те, що син не повернеться додому і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матері чекають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своїх синів, не вірять у їх загибель і божеволіють від болю</w:t>
      </w:r>
      <w:r w:rsidR="007A1FE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</w:t>
      </w:r>
    </w:p>
    <w:p w:rsidR="00E43E06" w:rsidRPr="00B364C9" w:rsidRDefault="00E43E06" w:rsidP="00E43E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</w:pPr>
      <w:r w:rsidRPr="00FF0CA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2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3</w:t>
      </w:r>
      <w:r w:rsidRPr="00CB25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новини</w:t>
      </w:r>
    </w:p>
    <w:p w:rsidR="00E43E06" w:rsidRDefault="00E43E06" w:rsidP="00E43E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Ведучий 2.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п’ять років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тому, переглядаючи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хроніки подій з Чечні, Осетії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Єгипту,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і уявити не могли,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навіть у кошмарних снах не марилось, що у гарячу точку перетвориться наша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країна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Ми жили у бідній, але мирній країні з низьким рівнем життя населення і високим рівнем корупції.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сьогодні повсякденними термінами стали: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АТО, «Град», мобілізація, БТР, сепаратист,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зелені чоловічки, смерть,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терорист</w:t>
      </w:r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хлопок, </w:t>
      </w:r>
      <w:proofErr w:type="spellStart"/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>рашисти</w:t>
      </w:r>
      <w:proofErr w:type="spellEnd"/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бавовна, </w:t>
      </w:r>
      <w:proofErr w:type="spellStart"/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байрактар</w:t>
      </w:r>
      <w:proofErr w:type="spellEnd"/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98652E">
        <w:rPr>
          <w:rFonts w:ascii="Times New Roman" w:eastAsia="Times New Roman" w:hAnsi="Times New Roman" w:cs="Times New Roman"/>
          <w:sz w:val="28"/>
          <w:szCs w:val="28"/>
          <w:lang w:eastAsia="uk-UA"/>
        </w:rPr>
        <w:t>джавелін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… </w:t>
      </w:r>
    </w:p>
    <w:p w:rsidR="00E43E06" w:rsidRPr="00B364C9" w:rsidRDefault="00E43E06" w:rsidP="00E43E0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Pr="00B364C9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24</w:t>
      </w:r>
      <w:r w:rsidR="008279A2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,25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Студент 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Поглянь-но, друже, в весняну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блакить,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На всю красу моєї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України.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О, як не хочу я, щоби в єдину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мить,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Від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цього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залишилися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руїни.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Студент 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                 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Смотри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мой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друг, весна уже пришла,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Какая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красота в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твоей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России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!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О,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как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я не хочу,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чтобы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война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Затмила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солнце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мирном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небе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синем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Студент 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Летять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лелеки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з далечі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доріг,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До рідних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гнізд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своєї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Батьківщини.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Їм лиш потрібно, щоб Господь вберіг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                     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Від куль і крові, від страждань невинних.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Студент 4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br/>
        <w:t xml:space="preserve">                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Ты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не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стреляй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, солдат,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ведь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должен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же понять,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Что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жизнь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дана нам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всем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от Бога.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 За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всё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мы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вместе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будем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отвечать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 xml:space="preserve">                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Когда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последнюю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пойдем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дорогу.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Студент 5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Погляньте, люди, на красу життя,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Образи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давні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всім пора забути.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Щоб не було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запізним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каяття,</w:t>
      </w:r>
    </w:p>
    <w:p w:rsidR="00E43E06" w:rsidRPr="00B364C9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Бо втрачене не можна повернути</w:t>
      </w:r>
    </w:p>
    <w:p w:rsidR="00E43E06" w:rsidRPr="00FF0CA8" w:rsidRDefault="00E43E06" w:rsidP="00E43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 xml:space="preserve"> Студент 2</w:t>
      </w:r>
    </w:p>
    <w:p w:rsidR="00E43E06" w:rsidRPr="00AF16C7" w:rsidRDefault="00E43E06" w:rsidP="00E43E0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Рідна наша Україно,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нашу Батьківщин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тебе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зламати не можна. Як птах фенікс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ти 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відроджується із попелу, стає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ш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міцнішою, сильнішою.</w:t>
      </w:r>
      <w:r w:rsidRPr="00FF0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Сьогодні у нас сильна армія. Ми пишаємося нашими захисниками.</w:t>
      </w:r>
    </w:p>
    <w:p w:rsidR="00E43E06" w:rsidRPr="00B364C9" w:rsidRDefault="00093A70" w:rsidP="00E43E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Слайд </w:t>
      </w:r>
      <w:r w:rsidR="00E43E06" w:rsidRPr="00B364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uk-UA"/>
        </w:rPr>
        <w:t>26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uk-UA"/>
        </w:rPr>
        <w:t>,27</w:t>
      </w:r>
    </w:p>
    <w:p w:rsidR="00E43E06" w:rsidRPr="00FF0CA8" w:rsidRDefault="00E43E06" w:rsidP="00EB3FDF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Студент 2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 xml:space="preserve">  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="00EB3FDF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</w:p>
    <w:p w:rsidR="00E43E06" w:rsidRDefault="00E43E06" w:rsidP="00E43E06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Я дякую, солдате, що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стоїш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В передовій за рідну Україну.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За те, що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чесний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бій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ведеш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І захищаєш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неньку-Батьківщину.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Ти там стоїш, щоб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сльози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матерів не ллялись,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Хоч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рідна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мати плаче уночі.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Вона героя свого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дожидає,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Вона чекає, у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надіях </w:t>
      </w:r>
      <w:proofErr w:type="spellStart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живучи</w:t>
      </w:r>
      <w:proofErr w:type="spellEnd"/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Я помолюсь за тебе, мій солдате,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Хай Бог оберігає вас в біді,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Бо на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війні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таких, як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багато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І всі вони герої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молоді.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Тобі, солдате, я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завдячую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життям.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Настане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мир, ви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цього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дочекайтесь!</w:t>
      </w:r>
    </w:p>
    <w:p w:rsidR="00E43E06" w:rsidRPr="00FF0CA8" w:rsidRDefault="00E43E06" w:rsidP="00E43E06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Одного лиш ми просимо усі: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br/>
        <w:t>«Додому, рідні, ви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живими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повертайтесь!»</w:t>
      </w:r>
    </w:p>
    <w:p w:rsidR="00E43E06" w:rsidRPr="00FF0CA8" w:rsidRDefault="00E43E06" w:rsidP="00E43E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hAnsi="Times New Roman" w:cs="Times New Roman"/>
          <w:i/>
          <w:sz w:val="28"/>
          <w:szCs w:val="28"/>
        </w:rPr>
        <w:t xml:space="preserve">(пісня </w:t>
      </w:r>
      <w:r w:rsidRPr="00FF0CA8">
        <w:rPr>
          <w:rFonts w:ascii="Times New Roman" w:hAnsi="Times New Roman" w:cs="Times New Roman"/>
          <w:i/>
          <w:sz w:val="28"/>
          <w:szCs w:val="28"/>
          <w:lang w:val="ru-RU"/>
        </w:rPr>
        <w:t>«Тихо плакала мать»</w:t>
      </w:r>
      <w:r w:rsidRPr="00FF0CA8">
        <w:rPr>
          <w:rFonts w:ascii="Times New Roman" w:hAnsi="Times New Roman" w:cs="Times New Roman"/>
          <w:i/>
          <w:sz w:val="28"/>
          <w:szCs w:val="28"/>
        </w:rPr>
        <w:t xml:space="preserve">)    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Вірш воїнам АТО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дивлюсь на світлини бійців,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Щирі посмішки, втомлені очі, 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Сиві скроні та безліч рубців….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мій розум сприйняти не хоче: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 не сон, не синдром маячні,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Ця війна не в далекій країні,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 в Іраку чи десь там в Чечні,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вишневій моїй Україні.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Саме зараз її вояки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Схід країни від зла захищають.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Б’ються на смерть мої земляки,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Кров’ю землю святу поливають.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Щоб країна ввійшла в майбуття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Вільна, сильна, без чвар і війни.</w:t>
      </w:r>
    </w:p>
    <w:p w:rsidR="00E43E06" w:rsidRPr="00FF0CA8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Віддають саме цінне – життя,</w:t>
      </w:r>
    </w:p>
    <w:p w:rsidR="00E43E06" w:rsidRPr="00B364C9" w:rsidRDefault="00E43E06" w:rsidP="00E43E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 найкращі сини!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Сьогодні ми згадаємо усіх Героїв Майдану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поклали свої голови за наше майбутнє. Хай пам’ять всіх невинно убитих згуртує нас, живих, дасть нам силу та волю, мудрість і наснагу для зміцнення власної держави на власній землі. У жалобі схилимо голови. Вони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згасли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зорі.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 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2.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прошу всіх присутніх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торкн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утися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пам’яттю цього священного вогню-частинки вічного.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нехай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світло цієї свічки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буде даниною тим, хто навічно пішов від нас, хто заради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нашого майбутнього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жертвував собою. Вони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завжди будуть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жити в нашій пам’яті!</w:t>
      </w:r>
    </w:p>
    <w:p w:rsidR="00E43E06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Пам’ятаймо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їв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Майдану і воїн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-захисник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України, які загинули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наше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майбутнє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 майбутнє 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України.</w:t>
      </w:r>
      <w:r w:rsidRPr="00034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FF0C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голошується хвилина мовчання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(Під мелодію гімну Небесної сотні «Пливе кача» ведучий запалює свічку і передає її студентам  по колу. Свічку передають з рук в руки )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F45E8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Слайд 2</w:t>
      </w:r>
      <w:r w:rsidR="00EB3FD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8</w:t>
      </w:r>
      <w:r w:rsidRPr="00FF0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  </w:t>
      </w:r>
      <w:r w:rsidRPr="00FF0CA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(«Пливе кача» - відео  )</w:t>
      </w:r>
      <w:r w:rsidRPr="00FF0CA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Студент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тих, хто безвісти пропав,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тих, хто не встали, як впали,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тих, хто згоріли, мов зорі,-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чисті і чесні, як повітря прозоре.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тих, що за правду повстали.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тих, що лягли на заставах.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Пам’ятайте про тих, що  лягали під танки…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Є в місцях на Вкраїні невідомі останки…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Є в лісах, є у горах, і є під горою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 в світі могил, ніж безіменних героїв…</w:t>
      </w:r>
    </w:p>
    <w:p w:rsidR="00E43E06" w:rsidRPr="00FF0CA8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Пам’ятайте про них і у праці, і в пісні</w:t>
      </w:r>
    </w:p>
    <w:p w:rsidR="00E43E06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Хай відомими стануть всі герої безвісні…  </w:t>
      </w:r>
    </w:p>
    <w:p w:rsidR="00E43E06" w:rsidRPr="00034E65" w:rsidRDefault="00E43E06" w:rsidP="00E43E0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034E6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Слайд </w:t>
      </w:r>
      <w:r w:rsidR="00EB3FD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29</w:t>
      </w:r>
      <w:r w:rsidRPr="00034E65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  </w:t>
      </w:r>
      <w:r w:rsidRPr="00034E6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43E06" w:rsidRPr="00FF0CA8" w:rsidRDefault="00E43E06" w:rsidP="00E4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Вед</w:t>
      </w:r>
      <w:proofErr w:type="spellStart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учий</w:t>
      </w:r>
      <w:proofErr w:type="spellEnd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Живи,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живи для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E43E06" w:rsidRPr="00FF0CA8" w:rsidRDefault="00E43E06" w:rsidP="00E43E06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сили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правди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!.. </w:t>
      </w:r>
    </w:p>
    <w:p w:rsidR="00E43E06" w:rsidRPr="00FF0CA8" w:rsidRDefault="00E43E06" w:rsidP="00E43E06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Шуми, Україно, як рідні ліси, </w:t>
      </w:r>
    </w:p>
    <w:p w:rsidR="00E43E06" w:rsidRDefault="00E43E06" w:rsidP="00E43E06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вітер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широкому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3E06" w:rsidRPr="00FF0CA8" w:rsidRDefault="00E43E06" w:rsidP="00E43E06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Нехай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ніхто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половинить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43E06" w:rsidRPr="00FF0CA8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Твоїх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не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розтина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43E06" w:rsidRPr="00FF0CA8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єдина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43E06" w:rsidRPr="00FF0CA8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нас одна.</w:t>
      </w:r>
    </w:p>
    <w:p w:rsidR="00E43E06" w:rsidRPr="00FF0CA8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Одна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Заходу й до Сходу</w:t>
      </w:r>
    </w:p>
    <w:p w:rsidR="00E43E06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Володарка земель і вод –</w:t>
      </w:r>
    </w:p>
    <w:p w:rsidR="00E43E06" w:rsidRPr="00034E65" w:rsidRDefault="00E43E06" w:rsidP="00E43E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поділиться</w:t>
      </w:r>
      <w:proofErr w:type="spellEnd"/>
      <w:r w:rsidRPr="00FF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народ.</w:t>
      </w:r>
    </w:p>
    <w:p w:rsidR="00E43E06" w:rsidRPr="00FF0CA8" w:rsidRDefault="00E43E06" w:rsidP="00E43E06">
      <w:pPr>
        <w:shd w:val="clear" w:color="auto" w:fill="FFFFFF"/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пісня «Моє ім’я – Україна)</w:t>
      </w:r>
    </w:p>
    <w:p w:rsidR="00E43E06" w:rsidRDefault="00E43E06" w:rsidP="00E43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F0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Ведучий 1.</w:t>
      </w:r>
      <w:r w:rsidRPr="00FF0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F0C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в І столітті н.е.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имський державний діяч, філософ Цицерон на публічному виступі сказав: «Люблять Батьківщину не за те, що вона велика, а за те, що вона твоя».  </w:t>
      </w:r>
    </w:p>
    <w:p w:rsidR="00E43E06" w:rsidRDefault="00E43E06" w:rsidP="00E43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Тож любіть свою неньку Україну, осяяну сонцем, омиту кров’ю наших бійців.</w:t>
      </w:r>
    </w:p>
    <w:p w:rsidR="00E43E06" w:rsidRPr="00FF0CA8" w:rsidRDefault="00E43E06" w:rsidP="00E43E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життя України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 частинка народу. І нам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всім творити</w:t>
      </w:r>
      <w:r w:rsidRPr="00FF0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нову історію держави, що займе належне місце серед вільних і рівних країн планети. </w:t>
      </w:r>
    </w:p>
    <w:p w:rsidR="00E43E06" w:rsidRPr="00FF0CA8" w:rsidRDefault="00E43E06" w:rsidP="00E43E06">
      <w:pPr>
        <w:pStyle w:val="a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F0CA8">
        <w:rPr>
          <w:b/>
          <w:i/>
          <w:sz w:val="28"/>
          <w:szCs w:val="28"/>
          <w:lang w:eastAsia="ru-RU"/>
        </w:rPr>
        <w:t>Ведучий 2.</w:t>
      </w:r>
      <w:r w:rsidRPr="00FF0CA8">
        <w:rPr>
          <w:b/>
          <w:sz w:val="28"/>
          <w:szCs w:val="28"/>
          <w:lang w:eastAsia="ru-RU"/>
        </w:rPr>
        <w:t xml:space="preserve">  </w:t>
      </w:r>
      <w:r w:rsidRPr="00FF0CA8">
        <w:rPr>
          <w:b/>
          <w:bCs/>
          <w:i/>
          <w:iCs/>
          <w:sz w:val="28"/>
          <w:szCs w:val="28"/>
        </w:rPr>
        <w:t xml:space="preserve"> </w:t>
      </w:r>
      <w:r w:rsidRPr="00FF0CA8">
        <w:rPr>
          <w:rStyle w:val="a9"/>
          <w:sz w:val="28"/>
          <w:szCs w:val="28"/>
        </w:rPr>
        <w:t xml:space="preserve"> </w:t>
      </w:r>
      <w:r w:rsidRPr="00FF0CA8">
        <w:rPr>
          <w:sz w:val="28"/>
          <w:szCs w:val="28"/>
        </w:rPr>
        <w:t>Минуть роки…Відлетять у вічність…</w:t>
      </w:r>
      <w:r>
        <w:rPr>
          <w:sz w:val="28"/>
          <w:szCs w:val="28"/>
        </w:rPr>
        <w:t xml:space="preserve"> Та ніколи </w:t>
      </w:r>
      <w:r w:rsidRPr="00FF0CA8">
        <w:rPr>
          <w:sz w:val="28"/>
          <w:szCs w:val="28"/>
        </w:rPr>
        <w:t xml:space="preserve"> не згасне пам’ять про героїв, які загинули за </w:t>
      </w:r>
      <w:r>
        <w:rPr>
          <w:sz w:val="28"/>
          <w:szCs w:val="28"/>
        </w:rPr>
        <w:t xml:space="preserve"> </w:t>
      </w:r>
      <w:r w:rsidRPr="00FF0CA8">
        <w:rPr>
          <w:sz w:val="28"/>
          <w:szCs w:val="28"/>
        </w:rPr>
        <w:t>гідність і свободу нашої держави.</w:t>
      </w:r>
    </w:p>
    <w:p w:rsidR="00E43E06" w:rsidRPr="00FF0CA8" w:rsidRDefault="00E43E06" w:rsidP="00E43E06">
      <w:pPr>
        <w:pStyle w:val="a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F0CA8">
        <w:rPr>
          <w:sz w:val="28"/>
          <w:szCs w:val="28"/>
        </w:rPr>
        <w:t>Бажаємо всім вам миру,</w:t>
      </w:r>
      <w:r>
        <w:rPr>
          <w:sz w:val="28"/>
          <w:szCs w:val="28"/>
        </w:rPr>
        <w:t xml:space="preserve"> добра та злагоди!</w:t>
      </w:r>
      <w:r w:rsidRPr="00FF0CA8">
        <w:rPr>
          <w:sz w:val="28"/>
          <w:szCs w:val="28"/>
        </w:rPr>
        <w:t xml:space="preserve"> </w:t>
      </w:r>
    </w:p>
    <w:p w:rsidR="00E43E06" w:rsidRPr="00FF0CA8" w:rsidRDefault="00E43E06" w:rsidP="00E43E0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E06" w:rsidRPr="00FF0CA8" w:rsidRDefault="00E43E06" w:rsidP="00E43E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3E06" w:rsidRPr="0024025C" w:rsidRDefault="00E43E06" w:rsidP="00E43E06">
      <w:pPr>
        <w:tabs>
          <w:tab w:val="left" w:pos="0"/>
        </w:tabs>
        <w:spacing w:after="20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A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025C">
        <w:rPr>
          <w:rFonts w:ascii="Times New Roman" w:hAnsi="Times New Roman" w:cs="Times New Roman"/>
          <w:b/>
          <w:sz w:val="28"/>
          <w:szCs w:val="28"/>
        </w:rPr>
        <w:t>ПЕРЕЛІК ПОСИЛАНЬ</w:t>
      </w:r>
    </w:p>
    <w:p w:rsidR="00E43E06" w:rsidRDefault="00E43E06" w:rsidP="00E43E06">
      <w:pPr>
        <w:pStyle w:val="aa"/>
        <w:numPr>
          <w:ilvl w:val="0"/>
          <w:numId w:val="18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A05">
        <w:rPr>
          <w:rFonts w:ascii="Times New Roman" w:hAnsi="Times New Roman" w:cs="Times New Roman"/>
          <w:sz w:val="28"/>
          <w:szCs w:val="28"/>
        </w:rPr>
        <w:t>Васянович</w:t>
      </w:r>
      <w:proofErr w:type="spellEnd"/>
      <w:r w:rsidRPr="00E72A05">
        <w:rPr>
          <w:rFonts w:ascii="Times New Roman" w:hAnsi="Times New Roman" w:cs="Times New Roman"/>
          <w:sz w:val="28"/>
          <w:szCs w:val="28"/>
        </w:rPr>
        <w:t xml:space="preserve"> Г. П. Мета завдання та принципи патріотичного виховання студентської молоді / Г. П. </w:t>
      </w:r>
      <w:proofErr w:type="spellStart"/>
      <w:r w:rsidRPr="00E72A05">
        <w:rPr>
          <w:rFonts w:ascii="Times New Roman" w:hAnsi="Times New Roman" w:cs="Times New Roman"/>
          <w:sz w:val="28"/>
          <w:szCs w:val="28"/>
        </w:rPr>
        <w:t>Васянович</w:t>
      </w:r>
      <w:proofErr w:type="spellEnd"/>
      <w:r w:rsidRPr="00E72A05">
        <w:rPr>
          <w:rFonts w:ascii="Times New Roman" w:hAnsi="Times New Roman" w:cs="Times New Roman"/>
          <w:sz w:val="28"/>
          <w:szCs w:val="28"/>
        </w:rPr>
        <w:t xml:space="preserve"> // Вибрані твори: збірник наукових праць в 5-ти т. - Львів: </w:t>
      </w:r>
      <w:proofErr w:type="spellStart"/>
      <w:r w:rsidRPr="00E72A05">
        <w:rPr>
          <w:rFonts w:ascii="Times New Roman" w:hAnsi="Times New Roman" w:cs="Times New Roman"/>
          <w:sz w:val="28"/>
          <w:szCs w:val="28"/>
        </w:rPr>
        <w:t>Сполом</w:t>
      </w:r>
      <w:proofErr w:type="spellEnd"/>
      <w:r w:rsidRPr="00E72A05">
        <w:rPr>
          <w:rFonts w:ascii="Times New Roman" w:hAnsi="Times New Roman" w:cs="Times New Roman"/>
          <w:sz w:val="28"/>
          <w:szCs w:val="28"/>
        </w:rPr>
        <w:t>, 2010. - С 424-431.</w:t>
      </w:r>
    </w:p>
    <w:p w:rsidR="00E43E06" w:rsidRPr="00834D31" w:rsidRDefault="00E43E06" w:rsidP="00E43E06">
      <w:pPr>
        <w:pStyle w:val="aa"/>
        <w:tabs>
          <w:tab w:val="left" w:pos="0"/>
        </w:tabs>
        <w:spacing w:after="0" w:line="360" w:lineRule="auto"/>
        <w:ind w:left="945"/>
        <w:jc w:val="both"/>
        <w:rPr>
          <w:rFonts w:ascii="Times New Roman" w:hAnsi="Times New Roman" w:cs="Times New Roman"/>
          <w:sz w:val="28"/>
          <w:szCs w:val="28"/>
        </w:rPr>
      </w:pPr>
    </w:p>
    <w:p w:rsidR="00E43E06" w:rsidRPr="0024025C" w:rsidRDefault="00E43E06" w:rsidP="00E43E06">
      <w:pPr>
        <w:pStyle w:val="1"/>
        <w:spacing w:before="0" w:line="276" w:lineRule="auto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4025C">
        <w:rPr>
          <w:rFonts w:ascii="Times New Roman" w:hAnsi="Times New Roman"/>
          <w:b/>
          <w:color w:val="auto"/>
          <w:sz w:val="28"/>
          <w:szCs w:val="28"/>
        </w:rPr>
        <w:t>ІНТЕРНЕТ РЕСУРСИ</w:t>
      </w:r>
    </w:p>
    <w:p w:rsidR="00E43E06" w:rsidRPr="0024025C" w:rsidRDefault="00E43E06" w:rsidP="00E43E06"/>
    <w:p w:rsidR="00E43E06" w:rsidRPr="00636EC6" w:rsidRDefault="00E43E06" w:rsidP="00636EC6">
      <w:pPr>
        <w:pStyle w:val="aa"/>
        <w:numPr>
          <w:ilvl w:val="0"/>
          <w:numId w:val="3"/>
        </w:numPr>
        <w:tabs>
          <w:tab w:val="left" w:pos="11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14D1">
        <w:rPr>
          <w:rFonts w:ascii="Times New Roman" w:hAnsi="Times New Roman" w:cs="Times New Roman"/>
          <w:sz w:val="28"/>
          <w:szCs w:val="28"/>
        </w:rPr>
        <w:t>Євромайдан</w:t>
      </w:r>
      <w:proofErr w:type="spellEnd"/>
      <w:r w:rsidRPr="003414D1">
        <w:rPr>
          <w:rFonts w:ascii="Times New Roman" w:hAnsi="Times New Roman" w:cs="Times New Roman"/>
          <w:sz w:val="28"/>
          <w:szCs w:val="28"/>
        </w:rPr>
        <w:t xml:space="preserve"> // Матеріал з </w:t>
      </w:r>
      <w:proofErr w:type="spellStart"/>
      <w:r w:rsidRPr="003414D1">
        <w:rPr>
          <w:rFonts w:ascii="Times New Roman" w:hAnsi="Times New Roman" w:cs="Times New Roman"/>
          <w:sz w:val="28"/>
          <w:szCs w:val="28"/>
        </w:rPr>
        <w:t>Вікіпедії</w:t>
      </w:r>
      <w:proofErr w:type="spellEnd"/>
      <w:r w:rsidRPr="003414D1">
        <w:rPr>
          <w:rFonts w:ascii="Times New Roman" w:hAnsi="Times New Roman" w:cs="Times New Roman"/>
          <w:sz w:val="28"/>
          <w:szCs w:val="28"/>
        </w:rPr>
        <w:t xml:space="preserve"> - вільної енциклопедії. - [Електронний ресурс]. -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35" w:history="1">
        <w:r w:rsidRPr="00B30594">
          <w:rPr>
            <w:rStyle w:val="af"/>
            <w:rFonts w:ascii="Times New Roman" w:hAnsi="Times New Roman" w:cs="Times New Roman"/>
            <w:sz w:val="28"/>
            <w:szCs w:val="28"/>
          </w:rPr>
          <w:t>https://uk.wikipedia.org/wiki/%D0%84%D0%B2%D1%80%D0%BE%D0%BC%D0%B0%D0%B9%D0%B4%D0%B0%D0%BD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43E06" w:rsidRPr="003414D1" w:rsidRDefault="00E43E06" w:rsidP="00E43E06">
      <w:pPr>
        <w:pStyle w:val="1"/>
        <w:numPr>
          <w:ilvl w:val="0"/>
          <w:numId w:val="3"/>
        </w:numPr>
        <w:spacing w:before="0"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45E7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Матеріали з </w:t>
      </w:r>
      <w:proofErr w:type="spellStart"/>
      <w:r w:rsidRPr="00F45E7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соцмережі</w:t>
      </w:r>
      <w:proofErr w:type="spellEnd"/>
      <w:r w:rsidRPr="00F45E7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proofErr w:type="spellStart"/>
      <w:r w:rsidRPr="00F45E7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  <w:r w:rsidRPr="003414D1">
        <w:rPr>
          <w:rFonts w:ascii="Times New Roman" w:hAnsi="Times New Roman" w:cs="Times New Roman"/>
          <w:color w:val="auto"/>
          <w:sz w:val="28"/>
          <w:szCs w:val="28"/>
        </w:rPr>
        <w:t xml:space="preserve"> Революція Гідності 2013–2014 рр. та агресія Росії проти України: </w:t>
      </w:r>
      <w:proofErr w:type="spellStart"/>
      <w:r w:rsidRPr="003414D1">
        <w:rPr>
          <w:rFonts w:ascii="Times New Roman" w:hAnsi="Times New Roman" w:cs="Times New Roman"/>
          <w:color w:val="auto"/>
          <w:sz w:val="28"/>
          <w:szCs w:val="28"/>
        </w:rPr>
        <w:t>навч</w:t>
      </w:r>
      <w:proofErr w:type="spellEnd"/>
      <w:r w:rsidRPr="003414D1">
        <w:rPr>
          <w:rFonts w:ascii="Times New Roman" w:hAnsi="Times New Roman" w:cs="Times New Roman"/>
          <w:color w:val="auto"/>
          <w:sz w:val="28"/>
          <w:szCs w:val="28"/>
        </w:rPr>
        <w:t xml:space="preserve">.-метод. </w:t>
      </w:r>
      <w:proofErr w:type="spellStart"/>
      <w:r w:rsidRPr="003414D1">
        <w:rPr>
          <w:rFonts w:ascii="Times New Roman" w:hAnsi="Times New Roman" w:cs="Times New Roman"/>
          <w:color w:val="auto"/>
          <w:sz w:val="28"/>
          <w:szCs w:val="28"/>
        </w:rPr>
        <w:t>посіб</w:t>
      </w:r>
      <w:proofErr w:type="spellEnd"/>
      <w:r w:rsidRPr="003414D1">
        <w:rPr>
          <w:rFonts w:ascii="Times New Roman" w:hAnsi="Times New Roman" w:cs="Times New Roman"/>
          <w:color w:val="auto"/>
          <w:sz w:val="28"/>
          <w:szCs w:val="28"/>
        </w:rPr>
        <w:t xml:space="preserve">. / Палій О., Головко В., </w:t>
      </w:r>
      <w:proofErr w:type="spellStart"/>
      <w:r w:rsidRPr="003414D1">
        <w:rPr>
          <w:rFonts w:ascii="Times New Roman" w:hAnsi="Times New Roman" w:cs="Times New Roman"/>
          <w:color w:val="auto"/>
          <w:sz w:val="28"/>
          <w:szCs w:val="28"/>
        </w:rPr>
        <w:t>Черевко</w:t>
      </w:r>
      <w:proofErr w:type="spellEnd"/>
      <w:r w:rsidRPr="003414D1">
        <w:rPr>
          <w:rFonts w:ascii="Times New Roman" w:hAnsi="Times New Roman" w:cs="Times New Roman"/>
          <w:color w:val="auto"/>
          <w:sz w:val="28"/>
          <w:szCs w:val="28"/>
        </w:rPr>
        <w:t xml:space="preserve"> О., </w:t>
      </w:r>
      <w:proofErr w:type="spellStart"/>
      <w:r w:rsidRPr="003414D1">
        <w:rPr>
          <w:rFonts w:ascii="Times New Roman" w:hAnsi="Times New Roman" w:cs="Times New Roman"/>
          <w:color w:val="auto"/>
          <w:sz w:val="28"/>
          <w:szCs w:val="28"/>
        </w:rPr>
        <w:t>Янішевський</w:t>
      </w:r>
      <w:proofErr w:type="spellEnd"/>
      <w:r w:rsidRPr="003414D1">
        <w:rPr>
          <w:rFonts w:ascii="Times New Roman" w:hAnsi="Times New Roman" w:cs="Times New Roman"/>
          <w:color w:val="auto"/>
          <w:sz w:val="28"/>
          <w:szCs w:val="28"/>
        </w:rPr>
        <w:t xml:space="preserve"> С.  / Сайт Міністерства освіти  і науки України [Електронний ресурс]. – Режим доступу: </w:t>
      </w:r>
      <w:hyperlink r:id="rId36" w:history="1">
        <w:r w:rsidR="00636EC6" w:rsidRPr="00B30594">
          <w:rPr>
            <w:rStyle w:val="af"/>
            <w:rFonts w:ascii="Times New Roman" w:hAnsi="Times New Roman" w:cs="Times New Roman"/>
            <w:sz w:val="28"/>
            <w:szCs w:val="28"/>
          </w:rPr>
          <w:t>http://mon.gov.ua/content/temp/2015-04-29-revolyucziya-gidnosti-uchnyam.pdf</w:t>
        </w:r>
      </w:hyperlink>
      <w:r w:rsidR="00636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43E06" w:rsidRPr="003414D1" w:rsidRDefault="00E43E06" w:rsidP="00636EC6">
      <w:pPr>
        <w:pStyle w:val="a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E79">
        <w:rPr>
          <w:rFonts w:ascii="Times New Roman" w:hAnsi="Times New Roman" w:cs="Times New Roman"/>
          <w:sz w:val="28"/>
          <w:szCs w:val="28"/>
        </w:rPr>
        <w:t xml:space="preserve">Революція гідності. Згадаймо головне. [Електронний ресурс]. – Режим доступу: </w:t>
      </w:r>
      <w:hyperlink r:id="rId37" w:history="1">
        <w:r w:rsidR="00636EC6" w:rsidRPr="00B30594">
          <w:rPr>
            <w:rStyle w:val="af"/>
            <w:rFonts w:ascii="Times New Roman" w:hAnsi="Times New Roman" w:cs="Times New Roman"/>
            <w:sz w:val="28"/>
            <w:szCs w:val="28"/>
          </w:rPr>
          <w:t>http://www.ukrinform.ua/rubric-politycs/2122489-revolucia-gidnosti-zgadajmo-golovne.htm</w:t>
        </w:r>
      </w:hyperlink>
      <w:r w:rsidR="00636EC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E43E06" w:rsidRPr="00F45E79" w:rsidRDefault="00E43E06" w:rsidP="00E43E06">
      <w:pPr>
        <w:pStyle w:val="a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E79">
        <w:rPr>
          <w:rFonts w:ascii="Times New Roman" w:hAnsi="Times New Roman" w:cs="Times New Roman"/>
          <w:sz w:val="28"/>
          <w:szCs w:val="28"/>
        </w:rPr>
        <w:t xml:space="preserve">Революція гідності. Трагічні події 18-20 лютого [Електронний ресурс]. – Режим доступу: </w:t>
      </w:r>
      <w:hyperlink r:id="rId38" w:history="1">
        <w:r w:rsidRPr="00B30594">
          <w:rPr>
            <w:rStyle w:val="af"/>
            <w:rFonts w:ascii="Times New Roman" w:hAnsi="Times New Roman" w:cs="Times New Roman"/>
            <w:sz w:val="28"/>
            <w:szCs w:val="28"/>
          </w:rPr>
          <w:t>http://www.ukrinform.ua/rubric-society/1967905-revolucia-gidnosti-tragicni-podii-1820-lutogo.html4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E06" w:rsidRDefault="00E43E06" w:rsidP="00E43E06">
      <w:pPr>
        <w:pStyle w:val="2"/>
        <w:shd w:val="clear" w:color="auto" w:fill="FFFFFF"/>
        <w:spacing w:before="0" w:line="60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25C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5. В</w:t>
      </w:r>
      <w:r w:rsidRPr="002402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иклики історії: революція гідності. </w:t>
      </w:r>
      <w:proofErr w:type="spellStart"/>
      <w:r w:rsidRPr="002402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ато</w:t>
      </w:r>
      <w:proofErr w:type="spellEnd"/>
      <w:r w:rsidRPr="002402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- війна за незалежність. </w:t>
      </w:r>
      <w:r w:rsidRPr="0024025C">
        <w:rPr>
          <w:rFonts w:ascii="Times New Roman" w:hAnsi="Times New Roman" w:cs="Times New Roman"/>
          <w:color w:val="auto"/>
          <w:sz w:val="28"/>
          <w:szCs w:val="28"/>
        </w:rPr>
        <w:t>[Електронний ресурс]. – Режим доступу: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Pr="00F45E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39" w:history="1">
        <w:r w:rsidRPr="00B30594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uk-UA"/>
          </w:rPr>
          <w:t>http://zno.academia.in.ua/mod/book/view.php?id=3350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43E06" w:rsidRDefault="00E43E06" w:rsidP="00E43E06">
      <w:pPr>
        <w:rPr>
          <w:lang w:eastAsia="uk-UA"/>
        </w:rPr>
      </w:pPr>
    </w:p>
    <w:p w:rsidR="00E43E06" w:rsidRPr="00F45E79" w:rsidRDefault="00E43E06" w:rsidP="00A800D9">
      <w:pPr>
        <w:pStyle w:val="2"/>
        <w:shd w:val="clear" w:color="auto" w:fill="FFFFFF"/>
        <w:spacing w:before="180"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222E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6. </w:t>
      </w:r>
      <w:r w:rsidRPr="009122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Патріотизм — як </w:t>
      </w:r>
      <w:proofErr w:type="spellStart"/>
      <w:r w:rsidRPr="009122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употужнення</w:t>
      </w:r>
      <w:proofErr w:type="spellEnd"/>
      <w:r w:rsidRPr="009122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України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. </w:t>
      </w:r>
      <w:r w:rsidRPr="0024025C">
        <w:rPr>
          <w:rFonts w:ascii="Times New Roman" w:hAnsi="Times New Roman" w:cs="Times New Roman"/>
          <w:color w:val="auto"/>
          <w:sz w:val="28"/>
          <w:szCs w:val="28"/>
        </w:rPr>
        <w:t>[Електронний ресурс]. – Режим доступу: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40" w:history="1">
        <w:r w:rsidRPr="00B30594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https://znannya.org.ua/index.php/naukovi-statti/1413-patriotizm-yak-upotuzhnennya-ukrajini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43E06" w:rsidRPr="003414D1" w:rsidRDefault="00E43E06" w:rsidP="00E43E06">
      <w:pPr>
        <w:pStyle w:val="aa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rPr>
          <w:rFonts w:ascii="Times New Roman" w:hAnsi="Times New Roman" w:cs="Times New Roman"/>
          <w:sz w:val="28"/>
          <w:szCs w:val="28"/>
        </w:rPr>
      </w:pPr>
    </w:p>
    <w:p w:rsidR="00E43E06" w:rsidRDefault="00E43E06" w:rsidP="00E43E06">
      <w:pPr>
        <w:rPr>
          <w:rFonts w:ascii="Times New Roman" w:hAnsi="Times New Roman" w:cs="Times New Roman"/>
          <w:sz w:val="28"/>
          <w:szCs w:val="28"/>
        </w:rPr>
      </w:pPr>
    </w:p>
    <w:p w:rsidR="00DE1E21" w:rsidRDefault="00DE1E21" w:rsidP="00E43E06">
      <w:pPr>
        <w:ind w:left="-142"/>
      </w:pPr>
    </w:p>
    <w:sectPr w:rsidR="00DE1E21" w:rsidSect="009F38F7">
      <w:headerReference w:type="default" r:id="rId41"/>
      <w:footerReference w:type="default" r:id="rId42"/>
      <w:pgSz w:w="11906" w:h="16838"/>
      <w:pgMar w:top="851" w:right="56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125" w:rsidRDefault="00B91125">
      <w:pPr>
        <w:spacing w:after="0" w:line="240" w:lineRule="auto"/>
      </w:pPr>
      <w:r>
        <w:separator/>
      </w:r>
    </w:p>
  </w:endnote>
  <w:endnote w:type="continuationSeparator" w:id="0">
    <w:p w:rsidR="00B91125" w:rsidRDefault="00B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300240"/>
      <w:docPartObj>
        <w:docPartGallery w:val="Page Numbers (Bottom of Page)"/>
        <w:docPartUnique/>
      </w:docPartObj>
    </w:sdtPr>
    <w:sdtEndPr/>
    <w:sdtContent>
      <w:p w:rsidR="00035588" w:rsidRDefault="00A800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67" w:rsidRPr="00223467">
          <w:rPr>
            <w:noProof/>
            <w:lang w:val="ru-RU"/>
          </w:rPr>
          <w:t>20</w:t>
        </w:r>
        <w:r>
          <w:fldChar w:fldCharType="end"/>
        </w:r>
      </w:p>
    </w:sdtContent>
  </w:sdt>
  <w:p w:rsidR="00035588" w:rsidRDefault="00B911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125" w:rsidRDefault="00B91125">
      <w:pPr>
        <w:spacing w:after="0" w:line="240" w:lineRule="auto"/>
      </w:pPr>
      <w:r>
        <w:separator/>
      </w:r>
    </w:p>
  </w:footnote>
  <w:footnote w:type="continuationSeparator" w:id="0">
    <w:p w:rsidR="00B91125" w:rsidRDefault="00B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88" w:rsidRDefault="00B91125">
    <w:pPr>
      <w:pStyle w:val="a3"/>
      <w:jc w:val="center"/>
    </w:pPr>
  </w:p>
  <w:p w:rsidR="00035588" w:rsidRDefault="00B911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6551A"/>
    <w:multiLevelType w:val="multilevel"/>
    <w:tmpl w:val="1EF01C9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3DC2"/>
    <w:multiLevelType w:val="hybridMultilevel"/>
    <w:tmpl w:val="2BC0B9EA"/>
    <w:lvl w:ilvl="0" w:tplc="B9FC87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1A8"/>
    <w:multiLevelType w:val="hybridMultilevel"/>
    <w:tmpl w:val="DB7E1706"/>
    <w:lvl w:ilvl="0" w:tplc="7056F01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5E93"/>
    <w:multiLevelType w:val="hybridMultilevel"/>
    <w:tmpl w:val="E18EC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37FC"/>
    <w:multiLevelType w:val="multilevel"/>
    <w:tmpl w:val="EEB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66F5A"/>
    <w:multiLevelType w:val="hybridMultilevel"/>
    <w:tmpl w:val="00E01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2495A"/>
    <w:multiLevelType w:val="multilevel"/>
    <w:tmpl w:val="688056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47297"/>
    <w:multiLevelType w:val="multilevel"/>
    <w:tmpl w:val="C258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A7D6A"/>
    <w:multiLevelType w:val="multilevel"/>
    <w:tmpl w:val="2F0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46459"/>
    <w:multiLevelType w:val="multilevel"/>
    <w:tmpl w:val="688056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754EF"/>
    <w:multiLevelType w:val="hybridMultilevel"/>
    <w:tmpl w:val="688056F6"/>
    <w:lvl w:ilvl="0" w:tplc="8C284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E5"/>
    <w:rsid w:val="00093A70"/>
    <w:rsid w:val="0009798F"/>
    <w:rsid w:val="00100AE5"/>
    <w:rsid w:val="00101067"/>
    <w:rsid w:val="00151FD1"/>
    <w:rsid w:val="00165761"/>
    <w:rsid w:val="0017265D"/>
    <w:rsid w:val="001940ED"/>
    <w:rsid w:val="00195BD1"/>
    <w:rsid w:val="00223467"/>
    <w:rsid w:val="002A654A"/>
    <w:rsid w:val="002E153A"/>
    <w:rsid w:val="00451B11"/>
    <w:rsid w:val="00636EC6"/>
    <w:rsid w:val="006F0FD0"/>
    <w:rsid w:val="0071263E"/>
    <w:rsid w:val="007A1FED"/>
    <w:rsid w:val="008279A2"/>
    <w:rsid w:val="008555EF"/>
    <w:rsid w:val="00972455"/>
    <w:rsid w:val="0098652E"/>
    <w:rsid w:val="00A47E3D"/>
    <w:rsid w:val="00A800D9"/>
    <w:rsid w:val="00B762DE"/>
    <w:rsid w:val="00B85518"/>
    <w:rsid w:val="00B91125"/>
    <w:rsid w:val="00C40461"/>
    <w:rsid w:val="00DC1191"/>
    <w:rsid w:val="00DE1E21"/>
    <w:rsid w:val="00E43E06"/>
    <w:rsid w:val="00EB3FDF"/>
    <w:rsid w:val="00E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3C054-632D-4E93-88BF-7D3D2230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06"/>
  </w:style>
  <w:style w:type="paragraph" w:styleId="1">
    <w:name w:val="heading 1"/>
    <w:basedOn w:val="a"/>
    <w:next w:val="a"/>
    <w:link w:val="10"/>
    <w:uiPriority w:val="9"/>
    <w:qFormat/>
    <w:rsid w:val="00E43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3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43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43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E06"/>
  </w:style>
  <w:style w:type="paragraph" w:styleId="a5">
    <w:name w:val="footer"/>
    <w:basedOn w:val="a"/>
    <w:link w:val="a6"/>
    <w:uiPriority w:val="99"/>
    <w:unhideWhenUsed/>
    <w:rsid w:val="00E4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E06"/>
  </w:style>
  <w:style w:type="character" w:styleId="a7">
    <w:name w:val="Emphasis"/>
    <w:basedOn w:val="a0"/>
    <w:uiPriority w:val="20"/>
    <w:qFormat/>
    <w:rsid w:val="00E43E06"/>
    <w:rPr>
      <w:i/>
      <w:iCs/>
    </w:rPr>
  </w:style>
  <w:style w:type="paragraph" w:styleId="a8">
    <w:name w:val="No Spacing"/>
    <w:uiPriority w:val="1"/>
    <w:qFormat/>
    <w:rsid w:val="00E43E06"/>
    <w:pPr>
      <w:spacing w:after="0" w:line="240" w:lineRule="auto"/>
    </w:pPr>
    <w:rPr>
      <w:rFonts w:ascii="Times New Roman" w:hAnsi="Times New Roman" w:cs="Times New Roman"/>
      <w:sz w:val="24"/>
      <w:lang w:val="ru-RU"/>
    </w:rPr>
  </w:style>
  <w:style w:type="character" w:styleId="a9">
    <w:name w:val="Strong"/>
    <w:basedOn w:val="a0"/>
    <w:uiPriority w:val="22"/>
    <w:qFormat/>
    <w:rsid w:val="00E43E06"/>
    <w:rPr>
      <w:b/>
      <w:bCs/>
    </w:rPr>
  </w:style>
  <w:style w:type="paragraph" w:styleId="aa">
    <w:name w:val="List Paragraph"/>
    <w:basedOn w:val="a"/>
    <w:uiPriority w:val="34"/>
    <w:qFormat/>
    <w:rsid w:val="00E43E0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4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reviewname">
    <w:name w:val="preview__name"/>
    <w:basedOn w:val="a0"/>
    <w:rsid w:val="00E43E06"/>
  </w:style>
  <w:style w:type="paragraph" w:styleId="31">
    <w:name w:val="toc 3"/>
    <w:basedOn w:val="a"/>
    <w:next w:val="a"/>
    <w:autoRedefine/>
    <w:uiPriority w:val="39"/>
    <w:unhideWhenUsed/>
    <w:rsid w:val="00E43E06"/>
    <w:pPr>
      <w:tabs>
        <w:tab w:val="right" w:leader="dot" w:pos="9345"/>
      </w:tabs>
      <w:spacing w:after="0" w:line="360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table" w:styleId="ac">
    <w:name w:val="Table Grid"/>
    <w:basedOn w:val="a1"/>
    <w:uiPriority w:val="39"/>
    <w:rsid w:val="00E43E0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43E06"/>
  </w:style>
  <w:style w:type="character" w:customStyle="1" w:styleId="spelle">
    <w:name w:val="spelle"/>
    <w:basedOn w:val="a0"/>
    <w:rsid w:val="00E43E06"/>
  </w:style>
  <w:style w:type="paragraph" w:styleId="ad">
    <w:name w:val="Balloon Text"/>
    <w:basedOn w:val="a"/>
    <w:link w:val="ae"/>
    <w:uiPriority w:val="99"/>
    <w:semiHidden/>
    <w:unhideWhenUsed/>
    <w:rsid w:val="00E4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3E0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43E0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43E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1%D0%B5%D1%80%D0%BA%D1%83%D1%82_%28%D1%81%D0%BF%D0%B5%D1%86%D0%BF%D1%96%D0%B4%D1%80%D0%BE%D0%B7%D0%B4%D1%96%D0%BB%29" TargetMode="External"/><Relationship Id="rId13" Type="http://schemas.openxmlformats.org/officeDocument/2006/relationships/hyperlink" Target="http://uk.wikipedia.org/wiki/%D0%9C%D0%B8%D1%85%D0%B0%D0%B9%D0%BB%D1%96%D0%B2%D1%81%D1%8C%D0%BA%D0%B8%D0%B9_%D0%97%D0%BE%D0%BB%D0%BE%D1%82%D0%BE%D0%B2%D0%B5%D1%80%D1%85%D0%B8%D0%B9_%D0%BC%D0%BE%D0%BD%D0%B0%D1%81%D1%82%D0%B8%D1%80" TargetMode="External"/><Relationship Id="rId18" Type="http://schemas.openxmlformats.org/officeDocument/2006/relationships/hyperlink" Target="http://uk.wikipedia.org/wiki/%D0%9A%D0%B0%D1%80%D0%B0%D0%B1%D0%B0%D1%81%D1%8C%D0%BA%D0%B8%D0%B9_%D0%BA%D0%BE%D0%BD%D1%84%D0%BB%D1%96%D0%BA%D1%82" TargetMode="External"/><Relationship Id="rId26" Type="http://schemas.openxmlformats.org/officeDocument/2006/relationships/hyperlink" Target="http://uk.wikipedia.org/wiki/%D0%9E%D0%BB%D0%B5%D0%BA%D1%81%D0%B0%D0%BD%D0%B4%D1%80%D1%96%D0%B2%D1%81%D1%8C%D0%BA%D0%B0_%D0%BA%D0%BB%D1%96%D0%BD%D1%96%D1%87%D0%BD%D0%B0_%D0%BB%D1%96%D0%BA%D0%B0%D1%80%D0%BD%D1%8F" TargetMode="External"/><Relationship Id="rId39" Type="http://schemas.openxmlformats.org/officeDocument/2006/relationships/hyperlink" Target="http://zno.academia.in.ua/mod/book/view.php?id=3350" TargetMode="External"/><Relationship Id="rId3" Type="http://schemas.openxmlformats.org/officeDocument/2006/relationships/styles" Target="styles.xml"/><Relationship Id="rId21" Type="http://schemas.openxmlformats.org/officeDocument/2006/relationships/hyperlink" Target="http://uk.wikipedia.org/wiki/22_%D1%81%D1%96%D1%87%D0%BD%D1%8F" TargetMode="External"/><Relationship Id="rId34" Type="http://schemas.openxmlformats.org/officeDocument/2006/relationships/hyperlink" Target="http://uk.wikipedia.org/wiki/%D0%9A%D0%B8%D1%97%D0%B2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uk.wikipedia.org/wiki/%D0%A5%D1%80%D0%BE%D0%BD%D0%BE%D0%BB%D0%BE%D0%B3%D1%96%D1%8F_%D1%82%D0%B0_%D0%B3%D0%B5%D0%BE%D0%B3%D1%80%D0%B0%D1%84%D1%96%D1%8F_%D0%84%D0%B2%D1%80%D0%BE%D0%BC%D0%B0%D0%B9%D0%B4%D0%B0%D0%BD%D1%83" TargetMode="External"/><Relationship Id="rId17" Type="http://schemas.openxmlformats.org/officeDocument/2006/relationships/hyperlink" Target="http://uk.wikipedia.org/wiki/%D0%94%D0%BD%D1%96%D0%BF%D1%80%D0%BE%D0%BF%D0%B5%D1%82%D1%80%D0%BE%D0%B2%D1%81%D1%8C%D0%BA%D0%B0_%D0%BE%D0%B1%D0%BB%D0%B0%D1%81%D1%82%D1%8C" TargetMode="External"/><Relationship Id="rId25" Type="http://schemas.openxmlformats.org/officeDocument/2006/relationships/hyperlink" Target="http://uk.wikipedia.org/wiki/%D0%92%D0%B5%D1%80%D0%B1%D0%B8%D1%86%D1%8C%D0%BA%D0%B8%D0%B9_%D0%AE%D1%80%D1%96%D0%B9_%D0%A2%D0%B0%D1%80%D0%B0%D1%81%D0%BE%D0%B2%D0%B8%D1%87" TargetMode="External"/><Relationship Id="rId33" Type="http://schemas.openxmlformats.org/officeDocument/2006/relationships/hyperlink" Target="http://uk.wikipedia.org/wiki/%D0%A3%D0%9D%D0%90-%D0%A3%D0%9D%D0%A1%D0%9E" TargetMode="External"/><Relationship Id="rId38" Type="http://schemas.openxmlformats.org/officeDocument/2006/relationships/hyperlink" Target="http://www.ukrinform.ua/rubric-society/1967905-revolucia-gidnosti-tragicni-podii-1820-lutogo.html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.wikipedia.org/wiki/%D0%A1%D0%BE%D0%BB%D0%BE%D0%BD%D1%8F%D0%BD%D1%81%D1%8C%D0%BA%D0%B8%D0%B9_%D1%80%D0%B0%D0%B9%D0%BE%D0%BD" TargetMode="External"/><Relationship Id="rId20" Type="http://schemas.openxmlformats.org/officeDocument/2006/relationships/hyperlink" Target="http://uk.wikipedia.org/wiki/%D0%9D%D0%B0%D0%B2%D1%83%D1%80" TargetMode="External"/><Relationship Id="rId29" Type="http://schemas.openxmlformats.org/officeDocument/2006/relationships/hyperlink" Target="http://uk.wikipedia.org/wiki/%D0%91%D0%BE%D1%80%D0%B8%D1%81%D0%BF%D1%96%D0%BB%D1%8C%D1%81%D1%8C%D0%BA%D0%B8%D0%B9_%D1%80%D0%B0%D0%B9%D0%BE%D0%BD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k.wikipedia.org/wiki/%D0%91%D0%B5%D1%80%D0%BA%D1%83%D1%82_%28%D1%81%D0%BF%D0%B5%D1%86%D0%BF%D1%96%D0%B4%D1%80%D0%BE%D0%B7%D0%B4%D1%96%D0%BB%29" TargetMode="External"/><Relationship Id="rId24" Type="http://schemas.openxmlformats.org/officeDocument/2006/relationships/hyperlink" Target="http://uk.wikipedia.org/wiki/22_%D1%81%D1%96%D1%87%D0%BD%D1%8F" TargetMode="External"/><Relationship Id="rId32" Type="http://schemas.openxmlformats.org/officeDocument/2006/relationships/hyperlink" Target="http://uk.wikipedia.org/wiki/%D0%91%D1%96%D0%BB%D0%BE%D1%80%D1%83%D1%81%D1%8C" TargetMode="External"/><Relationship Id="rId37" Type="http://schemas.openxmlformats.org/officeDocument/2006/relationships/hyperlink" Target="http://www.ukrinform.ua/rubric-politycs/2122489-revolucia-gidnosti-zgadajmo-golovne.htm" TargetMode="External"/><Relationship Id="rId40" Type="http://schemas.openxmlformats.org/officeDocument/2006/relationships/hyperlink" Target="https://znannya.org.ua/index.php/naukovi-statti/1413-patriotizm-yak-upotuzhnennya-ukraji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1%D0%B5%D1%80%D0%B5%D0%B7%D0%BD%D1%83%D0%B2%D0%B0%D1%82%D1%96%D0%B2%D0%BA%D0%B0" TargetMode="External"/><Relationship Id="rId23" Type="http://schemas.openxmlformats.org/officeDocument/2006/relationships/hyperlink" Target="http://uk.wikipedia.org/wiki/%D0%91%D0%B5%D1%80%D0%BA%D1%83%D1%82_%28%D1%81%D0%BF%D0%B5%D1%86%D0%BF%D1%96%D0%B4%D1%80%D0%BE%D0%B7%D0%B4%D1%96%D0%BB%29" TargetMode="External"/><Relationship Id="rId28" Type="http://schemas.openxmlformats.org/officeDocument/2006/relationships/hyperlink" Target="http://uk.wikipedia.org/wiki/%D0%93%D0%BD%D1%96%D0%B4%D0%B8%D0%BD" TargetMode="External"/><Relationship Id="rId36" Type="http://schemas.openxmlformats.org/officeDocument/2006/relationships/hyperlink" Target="http://mon.gov.ua/content/temp/2015-04-29-revolyucziya-gidnosti-uchnyam.pdf" TargetMode="External"/><Relationship Id="rId10" Type="http://schemas.openxmlformats.org/officeDocument/2006/relationships/hyperlink" Target="http://uk.wikipedia.org/wiki/%D0%84%D0%B2%D1%80%D0%BE%D0%BF%D0%B5%D0%B9%D1%81%D1%8C%D0%BA%D0%B0_%D0%BF%D0%BB%D0%BE%D1%89%D0%B0" TargetMode="External"/><Relationship Id="rId19" Type="http://schemas.openxmlformats.org/officeDocument/2006/relationships/hyperlink" Target="http://uk.wikipedia.org/wiki/%D0%90%D0%B7%D0%B5%D1%80%D0%B1%D0%B0%D0%B9%D0%B4%D0%B6%D0%B0%D0%BD" TargetMode="External"/><Relationship Id="rId31" Type="http://schemas.openxmlformats.org/officeDocument/2006/relationships/hyperlink" Target="http://uk.wikipedia.org/wiki/%D0%91%D1%96%D0%BB%D0%BE%D1%80%D1%83%D1%81%D1%8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5%D1%80%D0%B5%D1%89%D0%B0%D1%82%D0%B8%D0%BA" TargetMode="External"/><Relationship Id="rId14" Type="http://schemas.openxmlformats.org/officeDocument/2006/relationships/hyperlink" Target="http://uk.wikipedia.org/wiki/%D0%9C%D0%B8%D1%85%D0%B0%D0%B9%D0%BB%D1%96%D0%B2%D1%81%D1%8C%D0%BA%D0%B0_%D0%BF%D0%BB%D0%BE%D1%89%D0%B0_%28%D0%9A%D0%B8%D1%97%D0%B2%29" TargetMode="External"/><Relationship Id="rId22" Type="http://schemas.openxmlformats.org/officeDocument/2006/relationships/hyperlink" Target="http://uk.wikipedia.org/wiki/%D0%A8%D1%82%D1%83%D1%80%D0%BC_%D0%B1%D1%96%D0%BB%D1%8F_%D1%81%D1%82%D0%B0%D0%B4%D1%96%D0%BE%D0%BD%D1%83_%D1%96%D0%BC%D0%B5%D0%BD%D1%96_%D0%9B%D0%BE%D0%B1%D0%B0%D0%BD%D0%BE%D0%B2%D1%81%D1%8C%D0%BA%D0%BE%D0%B3%D0%BE_%28%D1%81%D1%96%D1%87%D0%B5%D0%BD%D1%8C_2014_%D1%80%D0%BE%D0%BA%D1%83%29" TargetMode="External"/><Relationship Id="rId27" Type="http://schemas.openxmlformats.org/officeDocument/2006/relationships/hyperlink" Target="http://uk.wikipedia.org/wiki/%D0%9B%D1%83%D1%86%D0%B5%D0%BD%D0%BA%D0%BE_%D0%86%D0%B3%D0%BE%D1%80_%D0%92%D1%96%D0%BA%D1%82%D0%BE%D1%80%D0%BE%D0%B2%D0%B8%D1%87" TargetMode="External"/><Relationship Id="rId30" Type="http://schemas.openxmlformats.org/officeDocument/2006/relationships/hyperlink" Target="http://uk.wikipedia.org/wiki/%D0%96%D0%B8%D0%B7%D0%BD%D0%B5%D0%B2%D1%81%D1%8C%D0%BA%D0%B8%D0%B9_%D0%9C%D0%B8%D1%85%D0%B0%D0%B9%D0%BB%D0%BE_%D0%9C%D0%B8%D1%85%D0%B0%D0%B9%D0%BB%D0%BE%D0%B2%D0%B8%D1%87" TargetMode="External"/><Relationship Id="rId35" Type="http://schemas.openxmlformats.org/officeDocument/2006/relationships/hyperlink" Target="https://uk.wikipedia.org/wiki/%D0%84%D0%B2%D1%80%D0%BE%D0%BC%D0%B0%D0%B9%D0%B4%D0%B0%D0%BD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E32-C9B3-487D-850A-55054C84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22</Pages>
  <Words>20303</Words>
  <Characters>11573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2023-01-26T13:41:00Z</dcterms:created>
  <dcterms:modified xsi:type="dcterms:W3CDTF">2023-01-27T09:04:00Z</dcterms:modified>
</cp:coreProperties>
</file>