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F8" w:rsidRPr="00B670F8" w:rsidRDefault="00B670F8" w:rsidP="00B670F8">
      <w:pPr>
        <w:pStyle w:val="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Шкільне свято</w:t>
      </w:r>
    </w:p>
    <w:p w:rsidR="00B670F8" w:rsidRPr="00B670F8" w:rsidRDefault="00B670F8" w:rsidP="00B670F8">
      <w:pPr>
        <w:pStyle w:val="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«Як всі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Миколая рятували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Позивні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1 (Шум моря під легку музику)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пауасики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, лежать під пальмою, на острові Мадагаскар.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Папуас1: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Сумно останнім часом!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Папуас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І не кажи!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Папуас 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Кожного дня одне й теж саме!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Папуас 4: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Банани, кокоси, апельсини. Набридло!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2 (Хвиля)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Папуасики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бачать пляшку, всередині якої записка.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Подивіться, що я знайшов.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Та тут ще й записка.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Діставай!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П4: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Читай записку!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i/>
          <w:sz w:val="28"/>
          <w:szCs w:val="28"/>
          <w:lang w:val="uk-UA"/>
        </w:rPr>
        <w:t>«Прошу допомоги,  мене викрали,  якщо не повернусь вчасно, діти всього світу не зможуть отримати винагороду, за гарну поведінку, протягом року.</w:t>
      </w:r>
    </w:p>
    <w:p w:rsidR="00B670F8" w:rsidRPr="00B670F8" w:rsidRDefault="00B670F8" w:rsidP="00B670F8">
      <w:pPr>
        <w:pStyle w:val="normal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Святий Миколай»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Оце так! Комусь потрібна допомога.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І хто такий святий Миколай?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І хто його викрав? Нічого не розумію!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3 (Пригодницька мелодія)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Виходять два пінгвіни.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Ось вона!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Забирає пляшку, оглядає, та дивиться всередину.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: Але повідомлення зникло.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Забирає та дивиться сам.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: Як зникло!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Агов ви хто такі?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Забирає пляшку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Пінгвін 2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: Ми пінгвіни з Мадагаскару.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Звідки?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З цього острова.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Почекайте! Це наш острів!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ваш. Ми живемо з іншого боку острова.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Разом: 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З іншого боку!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Часу немає, нам треба рятувати Святого Миколая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П4: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А, це того кого викрали.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А ти звідки знаєш?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Тут все написано. 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(Показує листа)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Ось вони! 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(Читають)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Часу геть немає. У нас залишилася одна година.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Я так розумію вам потрібна допомога.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Давайте розділилося, і так швидше знайдемо вашого Миколая.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П4: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А як він виглядає?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Показує фото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Ну от і добре! Ви направо, а ви наліво. Тільки будьте обережні!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Папуасики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йдуть під мелодію.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</w:t>
      </w:r>
      <w:proofErr w:type="spellEnd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4 (Тема для Папуасів)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 Сподіваюсь у них буде все гаразд!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: Так, у нас є одна година! Давай махнемо до  Хрещеної Феї, вона нам точно допоможе.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Гарна ідея!  Сідай в літак! Полетіли!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5 «Від гвинта»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Пінгвіни відлітають. На сцену виходить Хрещена Фея.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6 (Тема для Феї)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Звук «Гальма»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Фея:</w:t>
      </w: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Кого я бачу!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: Хресна фея, нам потрібна твоя допомога.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Фея: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Почекайте! Почекайте! Видихніть! Заспокойтесь! А тепер розповідайте!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Святого Миколая викрали.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Свято під загрозою.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Фея: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Хо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міг на таке зважитись!?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:Це ми у тебе є хотіли запитати.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Фея: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Добре-добре! Де моя чарівна паличка?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Помічниця підносить паличку.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Мелодія 7 (Чари)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Фея: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Світлі чари розкажіть,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      Та всю правду покажіть.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      Хто це лихо наробив?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Тім-бам-бум-бив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Повторює два рази.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Фея: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Дивно, але я не бачу, хто це. Скрізь лише вода та дивний острів. А на острові дівчина, разом з розмальованим здорованем.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Чекай-чекай! Я знаю хто це!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Ну?!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Моана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та її друг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Мауі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Часу не витрачаємо, полетіли до неї!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Дякуємо тобі!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Ми помчались!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Фея: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Будьте обережні! Успіхів!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Фея йде.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8 «Від гвинта».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Пінгвіни відлітають.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9 (Тема папуасів)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Ми так і не дізналися хто цей Миколай.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Але судячи з їх реакції, чоловік поважний.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Нам потрібно до «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Смурфляндії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>» потрапити.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П4: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Смурфи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дуже розумні, і нам точно допоможуть.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Мелодія 10 (Тема </w:t>
      </w:r>
      <w:proofErr w:type="spellStart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смурфів</w:t>
      </w:r>
      <w:proofErr w:type="spellEnd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Смурф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Це дійсно крута вечірка.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Смурфєта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: Було дійсно весело!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Звук «</w:t>
      </w:r>
      <w:proofErr w:type="spellStart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Шорох</w:t>
      </w:r>
      <w:proofErr w:type="spellEnd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Смурфєта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Це, що там!? 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(Ховається за </w:t>
      </w: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Смурфом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Не лякайтеся, ми зовсім не злі.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Смурф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Ви хто такі?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Ми жителі Мадагаскару.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Шукаємо Святого Миколая. 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(Показують фото)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П4: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Можливо ви його бачили?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Підходять ближче.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Смурфєта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Можливо і бачили. Скажемо якщо затанцюєте з нами.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Але швидко. Ми поспішаємо.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Танок </w:t>
      </w:r>
      <w:proofErr w:type="spellStart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Смурфів</w:t>
      </w:r>
      <w:proofErr w:type="spellEnd"/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Смурф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Круто, було весело!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Ну, що! Скажете!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Смурфєта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Бачили нещодавно.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Смурф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А ще я підслухав, що вони будуть проходити через болото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Шрека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>, тому вам туди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! (Вказує шлях)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Дякуємо!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Мелодія 11 (Тема </w:t>
      </w:r>
      <w:proofErr w:type="spellStart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смурфів-</w:t>
      </w:r>
      <w:proofErr w:type="spellEnd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вихід героїв)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12 (Тема пінгвінів)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Звучить шум моря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Моана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Пінгвінів я тут ще не бачила.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Мауі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Вони такі смішні.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Друзі, а ви раптом, можливо, не  бачили Святого Миколая?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Нам треба його відшукати.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Моана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>: А я ж тобі говорила, це було зовсім дивно.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Мауі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На острові,де температура 40°,чоловік в шубі. Дійсно!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Так-так це він!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Моана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Вони нещодавно пролітали на чарівному килимку.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Мауі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Кинь камінці, та вкажи їм дорогу.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Моана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Добре!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Мелоія</w:t>
      </w:r>
      <w:proofErr w:type="spellEnd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13 «Чари»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Моана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Вам туди!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Дякуємо!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14 «Від гвинта-вихід»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15 (Тема Аладіна).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Аладін та </w:t>
      </w: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Жасмін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танцюють до них приєднуються пінгвіни.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Оце так зустріч!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Ми чули, що на твоєму чарівному килимку, літав Святий Миколай.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Аладін: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Можливо!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Що значить можливо?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Жасмін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Килимок, у Аладіна, вкрав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Джафар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От негідник! Відчуваю, що це його рук справа.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Де ми можемо знайти його?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Аладдін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 пустелі, але будьте обережні!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Жасмін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Він дуже небезпечний!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Дякуємо за пораду! Будемо поспішати!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16 «Від гвинта-виходять»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Мелодія 17 (Тема </w:t>
      </w:r>
      <w:proofErr w:type="spellStart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Шрека</w:t>
      </w:r>
      <w:proofErr w:type="spellEnd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). 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Танцюють. В кінці пісні  з’являються папуаси.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Ледве до вас дісталися.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Скрізь бруд та холод.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Як ви тут живете!?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П4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: Досить вам, привіт!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Шрек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Ну привіт!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Кіт: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Привіт! Привіт!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Ви раптом тут не бачили Святого Миколая? 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(Показує фото)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Шрек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Святого Миколая,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Джафара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та його прихвосня.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Кіт: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Бачили!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І де вони?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Шрек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Їм тут не сподобалось, і вони полетіли додому.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Кіт: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Тобто в пустелю.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П3: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Чудово! Значить нам туди!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П4: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Дякуємо вам!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18 (Тема папуасів-вихід)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Мелодія 19 «Від гвинта». </w:t>
      </w:r>
      <w:r w:rsidRPr="00B670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Заходять, разом, папуаси та пінгвіни.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Ви його знайшли?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Ні! 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(Розчаровано)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Його викрав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Джафар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Мелодія 20 (Тема </w:t>
      </w:r>
      <w:proofErr w:type="spellStart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Джафара</w:t>
      </w:r>
      <w:proofErr w:type="spellEnd"/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Джафар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Знайшли все таки!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>: Відпусти Святого Миколая, негіднику!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Джафар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Нізащо! Я буду найсильнішим чарівником світу!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1: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Друзі. взяли його в коло!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Мелодія 20 (Тема Святого Миколая + Фон)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Святий Миколай: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Зупиніться всі! 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(Розходяться)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Пінгвін 2: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Святий Миколаю, ми тебе знайшли! </w:t>
      </w: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(Аплодують та радіють)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Святий Миколай: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Діти, сьогодні незвичайний день, день коли навколо відбувається дива та здійснюються бажання. Сваритися, ображатися не можна. Тому ти,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Джафаре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>, перестань шкодити людям!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Джафар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Але ж я хотів стати наймогутнішим чарівником. Святий Миколай: Добре! Є ціла купа свят, які потребують див. Скоро Новий рік! В цей день, ти станеш наймогутнішим чарівником, але за умови, якщо будеш добрим та щедрим до всіх. Ім’я, я,тобі дам інше. Мороз, Дід Мороз.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Джафар</w:t>
      </w:r>
      <w:proofErr w:type="spellEnd"/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Ну коли так! Я згоден!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Святий Миколай: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Ви діти, пам'ятайте, зло можна подолати тільки добром. Дякую вам за порятунок, особливо вам. Радий знайомству! Я Святий Миколай!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70F8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B670F8">
        <w:rPr>
          <w:rFonts w:ascii="Times New Roman" w:hAnsi="Times New Roman" w:cs="Times New Roman"/>
          <w:sz w:val="28"/>
          <w:szCs w:val="28"/>
          <w:lang w:val="uk-UA"/>
        </w:rPr>
        <w:t>! Оце так дива!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Святий Миколай: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Ви мене врятували, мене і свято, тому заслуговуєте на подарунок.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Дарує подарунки. 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Пісня «Святий Миколай»</w:t>
      </w:r>
    </w:p>
    <w:p w:rsidR="00B670F8" w:rsidRPr="00B670F8" w:rsidRDefault="00B670F8" w:rsidP="00B670F8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0F8">
        <w:rPr>
          <w:rFonts w:ascii="Times New Roman" w:hAnsi="Times New Roman" w:cs="Times New Roman"/>
          <w:b/>
          <w:sz w:val="28"/>
          <w:szCs w:val="28"/>
          <w:lang w:val="uk-UA"/>
        </w:rPr>
        <w:t>Святий Миколай:</w:t>
      </w:r>
      <w:r w:rsidRPr="00B670F8">
        <w:rPr>
          <w:rFonts w:ascii="Times New Roman" w:hAnsi="Times New Roman" w:cs="Times New Roman"/>
          <w:sz w:val="28"/>
          <w:szCs w:val="28"/>
          <w:lang w:val="uk-UA"/>
        </w:rPr>
        <w:t xml:space="preserve"> Творіть добро, підтримуйте один одного, і тоді Миколай прийде й до вас.</w:t>
      </w:r>
    </w:p>
    <w:p w:rsidR="00B670F8" w:rsidRPr="00B670F8" w:rsidRDefault="00B670F8" w:rsidP="00B67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70F8" w:rsidRPr="00B670F8" w:rsidSect="00B46CE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0F8"/>
    <w:rsid w:val="00B6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70F8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</cp:revision>
  <dcterms:created xsi:type="dcterms:W3CDTF">2021-11-14T18:47:00Z</dcterms:created>
  <dcterms:modified xsi:type="dcterms:W3CDTF">2021-11-14T18:49:00Z</dcterms:modified>
</cp:coreProperties>
</file>