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073" w:rsidRDefault="005E4073" w:rsidP="005E4073">
      <w:pPr>
        <w:pStyle w:val="4"/>
        <w:spacing w:line="321" w:lineRule="exact"/>
        <w:ind w:left="4817"/>
      </w:pPr>
      <w:r>
        <w:t>Лисенко О. М.,</w:t>
      </w:r>
    </w:p>
    <w:p w:rsidR="005E4073" w:rsidRDefault="005E4073" w:rsidP="005E4073">
      <w:pPr>
        <w:ind w:left="4817" w:right="896"/>
        <w:rPr>
          <w:i/>
          <w:sz w:val="28"/>
        </w:rPr>
      </w:pPr>
      <w:r>
        <w:rPr>
          <w:i/>
          <w:sz w:val="28"/>
        </w:rPr>
        <w:t>вчитель початкових класів Маловисківської ЗШ І-ІІІ ступенів № 3 Маловисківської міської ради</w:t>
      </w:r>
    </w:p>
    <w:p w:rsidR="005E4073" w:rsidRDefault="005E4073" w:rsidP="005E4073">
      <w:pPr>
        <w:pStyle w:val="a3"/>
        <w:ind w:left="0"/>
        <w:rPr>
          <w:i/>
        </w:rPr>
      </w:pPr>
    </w:p>
    <w:p w:rsidR="005E4073" w:rsidRDefault="005E4073" w:rsidP="005E4073">
      <w:pPr>
        <w:pStyle w:val="3"/>
        <w:ind w:left="118" w:right="247"/>
        <w:jc w:val="center"/>
      </w:pPr>
      <w:bookmarkStart w:id="0" w:name="_GoBack"/>
      <w:r>
        <w:t>БЕЗ ЗДОРОВ’Я НЕМОЖЛИВЕ І ЩАСТЯ</w:t>
      </w:r>
    </w:p>
    <w:p w:rsidR="005E4073" w:rsidRDefault="005E4073" w:rsidP="005E4073">
      <w:pPr>
        <w:pStyle w:val="3"/>
        <w:spacing w:before="2"/>
        <w:ind w:left="113" w:right="247"/>
        <w:jc w:val="center"/>
      </w:pPr>
      <w:bookmarkStart w:id="1" w:name="_TOC_250008"/>
      <w:bookmarkEnd w:id="1"/>
      <w:bookmarkEnd w:id="0"/>
      <w:r>
        <w:t>(для учнів початкових класів та їхніх батьків)</w:t>
      </w:r>
    </w:p>
    <w:p w:rsidR="005E4073" w:rsidRDefault="005E4073" w:rsidP="005E4073">
      <w:pPr>
        <w:pStyle w:val="a3"/>
        <w:ind w:left="0"/>
        <w:rPr>
          <w:b/>
        </w:rPr>
      </w:pPr>
    </w:p>
    <w:p w:rsidR="005E4073" w:rsidRDefault="005E4073" w:rsidP="005E4073">
      <w:pPr>
        <w:pStyle w:val="a3"/>
        <w:ind w:right="427" w:firstLine="708"/>
        <w:jc w:val="both"/>
      </w:pPr>
      <w:r>
        <w:rPr>
          <w:b/>
        </w:rPr>
        <w:t xml:space="preserve">Мета і завдання: </w:t>
      </w:r>
      <w:r>
        <w:t>поглибити знання дітей та їхніх батьків про здоров’я; формувати у дітей навички безпечної поведінки та свідоме ставлення до здоров’я; виховувати бажання вести здоровий спосіб життя. Вчити учнів, батьків, краще розуміти самих себе і критично ставитися до власної поведінки.Формувати вміння ефективно спілкуватися; сприяти прагненню зрозуміти оточуючих і аналізувати свої стосунки з ними; вчити робити здоровий вибір і приймати адекватні</w:t>
      </w:r>
      <w:r>
        <w:rPr>
          <w:spacing w:val="-18"/>
        </w:rPr>
        <w:t xml:space="preserve"> </w:t>
      </w:r>
      <w:r>
        <w:t>рішення.</w:t>
      </w:r>
    </w:p>
    <w:p w:rsidR="005E4073" w:rsidRDefault="005E4073" w:rsidP="005E4073">
      <w:pPr>
        <w:pStyle w:val="a3"/>
        <w:ind w:right="432" w:firstLine="708"/>
        <w:jc w:val="both"/>
      </w:pPr>
      <w:r>
        <w:rPr>
          <w:b/>
        </w:rPr>
        <w:t xml:space="preserve">Обладнання: </w:t>
      </w:r>
      <w:r>
        <w:t>картки з правилами роботи, зображення Золотої рибки, дощечки для письма, картки – «валізи», все для Фотосушки, різного кольору дзвіночки для об’єднання в групи, стікери, завдання для роботи в групах, фотопазли.</w:t>
      </w:r>
    </w:p>
    <w:p w:rsidR="005E4073" w:rsidRDefault="005E4073" w:rsidP="005E4073">
      <w:pPr>
        <w:pStyle w:val="a3"/>
        <w:spacing w:line="242" w:lineRule="auto"/>
        <w:ind w:right="426" w:firstLine="708"/>
        <w:jc w:val="both"/>
      </w:pPr>
      <w:r>
        <w:rPr>
          <w:b/>
        </w:rPr>
        <w:t xml:space="preserve">Розміщення: </w:t>
      </w:r>
      <w:r>
        <w:t>два кола стільців, всередині – для дітей, навколо них – для батьків.</w:t>
      </w:r>
    </w:p>
    <w:p w:rsidR="005E4073" w:rsidRDefault="005E4073" w:rsidP="005E4073">
      <w:pPr>
        <w:pStyle w:val="3"/>
        <w:spacing w:after="14" w:line="315" w:lineRule="exact"/>
        <w:ind w:left="120" w:right="247"/>
        <w:jc w:val="center"/>
      </w:pPr>
      <w:r>
        <w:t>Хід заняття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7195"/>
        <w:gridCol w:w="2794"/>
      </w:tblGrid>
      <w:tr w:rsidR="005E4073" w:rsidTr="00F6612F">
        <w:trPr>
          <w:trHeight w:val="315"/>
        </w:trPr>
        <w:tc>
          <w:tcPr>
            <w:tcW w:w="7195" w:type="dxa"/>
          </w:tcPr>
          <w:p w:rsidR="005E4073" w:rsidRDefault="005E4073" w:rsidP="00F6612F">
            <w:pPr>
              <w:pStyle w:val="TableParagraph"/>
              <w:spacing w:line="295" w:lineRule="exact"/>
              <w:ind w:left="3278" w:right="323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Очно</w:t>
            </w:r>
          </w:p>
        </w:tc>
        <w:tc>
          <w:tcPr>
            <w:tcW w:w="2794" w:type="dxa"/>
          </w:tcPr>
          <w:p w:rsidR="005E4073" w:rsidRDefault="005E4073" w:rsidP="00F6612F">
            <w:pPr>
              <w:pStyle w:val="TableParagraph"/>
              <w:spacing w:line="295" w:lineRule="exact"/>
              <w:ind w:left="54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Дистанційно</w:t>
            </w:r>
          </w:p>
        </w:tc>
      </w:tr>
      <w:tr w:rsidR="005E4073" w:rsidTr="00F6612F">
        <w:trPr>
          <w:trHeight w:val="4186"/>
        </w:trPr>
        <w:tc>
          <w:tcPr>
            <w:tcW w:w="7195" w:type="dxa"/>
          </w:tcPr>
          <w:p w:rsidR="005E4073" w:rsidRPr="005E4073" w:rsidRDefault="005E4073" w:rsidP="00F6612F">
            <w:pPr>
              <w:pStyle w:val="TableParagraph"/>
              <w:spacing w:line="315" w:lineRule="exact"/>
              <w:ind w:left="200"/>
              <w:rPr>
                <w:b/>
                <w:sz w:val="28"/>
                <w:lang w:val="ru-RU"/>
              </w:rPr>
            </w:pPr>
            <w:r w:rsidRPr="005E4073">
              <w:rPr>
                <w:b/>
                <w:sz w:val="28"/>
                <w:lang w:val="ru-RU"/>
              </w:rPr>
              <w:t>І. Привітання</w:t>
            </w:r>
          </w:p>
          <w:p w:rsidR="005E4073" w:rsidRPr="005E4073" w:rsidRDefault="005E4073" w:rsidP="00F6612F">
            <w:pPr>
              <w:pStyle w:val="TableParagraph"/>
              <w:spacing w:before="2" w:line="321" w:lineRule="exact"/>
              <w:ind w:left="908"/>
              <w:rPr>
                <w:sz w:val="28"/>
                <w:lang w:val="ru-RU"/>
              </w:rPr>
            </w:pPr>
            <w:r w:rsidRPr="005E4073">
              <w:rPr>
                <w:sz w:val="28"/>
                <w:lang w:val="ru-RU"/>
              </w:rPr>
              <w:t>Діти з батьками стають у пари по колу.</w:t>
            </w:r>
          </w:p>
          <w:p w:rsidR="005E4073" w:rsidRPr="005E4073" w:rsidRDefault="005E4073" w:rsidP="00F6612F">
            <w:pPr>
              <w:pStyle w:val="TableParagraph"/>
              <w:spacing w:line="242" w:lineRule="auto"/>
              <w:ind w:left="200" w:firstLine="708"/>
              <w:rPr>
                <w:sz w:val="28"/>
                <w:lang w:val="ru-RU"/>
              </w:rPr>
            </w:pPr>
            <w:r w:rsidRPr="005E4073">
              <w:rPr>
                <w:sz w:val="28"/>
                <w:lang w:val="ru-RU"/>
              </w:rPr>
              <w:t>Всі разом промовляють слова віршика і роблять відповідні рухи.</w:t>
            </w:r>
          </w:p>
          <w:p w:rsidR="005E4073" w:rsidRPr="005E4073" w:rsidRDefault="005E4073" w:rsidP="00F6612F">
            <w:pPr>
              <w:pStyle w:val="TableParagraph"/>
              <w:spacing w:line="242" w:lineRule="auto"/>
              <w:ind w:left="908" w:right="2927"/>
              <w:rPr>
                <w:sz w:val="28"/>
                <w:lang w:val="ru-RU"/>
              </w:rPr>
            </w:pPr>
            <w:r w:rsidRPr="005E4073">
              <w:rPr>
                <w:sz w:val="28"/>
                <w:lang w:val="ru-RU"/>
              </w:rPr>
              <w:t>Раз долонька, два долонька, В пару станемо скоріш.</w:t>
            </w:r>
          </w:p>
          <w:p w:rsidR="005E4073" w:rsidRPr="005E4073" w:rsidRDefault="005E4073" w:rsidP="00F6612F">
            <w:pPr>
              <w:pStyle w:val="TableParagraph"/>
              <w:ind w:left="908" w:right="2916"/>
              <w:rPr>
                <w:sz w:val="28"/>
                <w:lang w:val="ru-RU"/>
              </w:rPr>
            </w:pPr>
            <w:r w:rsidRPr="005E4073">
              <w:rPr>
                <w:sz w:val="28"/>
                <w:lang w:val="ru-RU"/>
              </w:rPr>
              <w:t xml:space="preserve">Привітались, посміхнулись, Разом – завжди веселіш. </w:t>
            </w:r>
            <w:r w:rsidRPr="005E4073">
              <w:rPr>
                <w:i/>
                <w:sz w:val="28"/>
                <w:lang w:val="ru-RU"/>
              </w:rPr>
              <w:t xml:space="preserve">(далі говорять тільки діти) </w:t>
            </w:r>
            <w:r w:rsidRPr="005E4073">
              <w:rPr>
                <w:sz w:val="28"/>
                <w:lang w:val="ru-RU"/>
              </w:rPr>
              <w:t>Поряд мама, поряд тато, Добре з рідними всім нам, Попрацюємо завзято,</w:t>
            </w:r>
          </w:p>
          <w:p w:rsidR="005E4073" w:rsidRPr="005E4073" w:rsidRDefault="005E4073" w:rsidP="00F6612F">
            <w:pPr>
              <w:pStyle w:val="TableParagraph"/>
              <w:spacing w:line="309" w:lineRule="exact"/>
              <w:ind w:left="908"/>
              <w:rPr>
                <w:sz w:val="28"/>
                <w:lang w:val="ru-RU"/>
              </w:rPr>
            </w:pPr>
            <w:r w:rsidRPr="005E4073">
              <w:rPr>
                <w:sz w:val="28"/>
                <w:lang w:val="ru-RU"/>
              </w:rPr>
              <w:t>Буде користь нам і вам.</w:t>
            </w:r>
          </w:p>
        </w:tc>
        <w:tc>
          <w:tcPr>
            <w:tcW w:w="2794" w:type="dxa"/>
          </w:tcPr>
          <w:p w:rsidR="005E4073" w:rsidRPr="005E4073" w:rsidRDefault="005E4073" w:rsidP="00F6612F">
            <w:pPr>
              <w:pStyle w:val="TableParagraph"/>
              <w:spacing w:before="6"/>
              <w:rPr>
                <w:b/>
                <w:sz w:val="27"/>
                <w:lang w:val="ru-RU"/>
              </w:rPr>
            </w:pPr>
          </w:p>
          <w:p w:rsidR="005E4073" w:rsidRPr="005E4073" w:rsidRDefault="005E4073" w:rsidP="00F6612F">
            <w:pPr>
              <w:pStyle w:val="TableParagraph"/>
              <w:ind w:left="155" w:right="197" w:firstLine="1"/>
              <w:jc w:val="center"/>
              <w:rPr>
                <w:b/>
                <w:i/>
                <w:sz w:val="28"/>
                <w:lang w:val="ru-RU"/>
              </w:rPr>
            </w:pPr>
            <w:r w:rsidRPr="005E4073">
              <w:rPr>
                <w:i/>
                <w:sz w:val="28"/>
                <w:lang w:val="ru-RU"/>
              </w:rPr>
              <w:t xml:space="preserve">Використовується сервіс для відеоконференційта онлайн-зустрічей </w:t>
            </w:r>
            <w:r>
              <w:rPr>
                <w:b/>
                <w:i/>
                <w:sz w:val="28"/>
              </w:rPr>
              <w:t>Zoom</w:t>
            </w:r>
          </w:p>
        </w:tc>
      </w:tr>
      <w:tr w:rsidR="005E4073" w:rsidTr="00F6612F">
        <w:trPr>
          <w:trHeight w:val="1281"/>
        </w:trPr>
        <w:tc>
          <w:tcPr>
            <w:tcW w:w="7195" w:type="dxa"/>
          </w:tcPr>
          <w:p w:rsidR="005E4073" w:rsidRPr="005E4073" w:rsidRDefault="005E4073" w:rsidP="00F6612F">
            <w:pPr>
              <w:pStyle w:val="TableParagraph"/>
              <w:spacing w:line="316" w:lineRule="exact"/>
              <w:ind w:left="200"/>
              <w:rPr>
                <w:b/>
                <w:sz w:val="28"/>
                <w:lang w:val="ru-RU"/>
              </w:rPr>
            </w:pPr>
            <w:r w:rsidRPr="005E4073">
              <w:rPr>
                <w:b/>
                <w:sz w:val="28"/>
                <w:lang w:val="ru-RU"/>
              </w:rPr>
              <w:t>ІІ. Повторення правил роботи. Гра «Пантоміма»</w:t>
            </w:r>
          </w:p>
          <w:p w:rsidR="005E4073" w:rsidRPr="005E4073" w:rsidRDefault="005E4073" w:rsidP="00F6612F">
            <w:pPr>
              <w:pStyle w:val="TableParagraph"/>
              <w:tabs>
                <w:tab w:val="left" w:pos="2015"/>
                <w:tab w:val="left" w:pos="2866"/>
                <w:tab w:val="left" w:pos="4166"/>
                <w:tab w:val="left" w:pos="5273"/>
                <w:tab w:val="left" w:pos="5772"/>
              </w:tabs>
              <w:spacing w:line="321" w:lineRule="exact"/>
              <w:ind w:left="200" w:firstLine="708"/>
              <w:rPr>
                <w:sz w:val="28"/>
                <w:lang w:val="ru-RU"/>
              </w:rPr>
            </w:pPr>
            <w:r w:rsidRPr="005E4073">
              <w:rPr>
                <w:sz w:val="28"/>
                <w:lang w:val="ru-RU"/>
              </w:rPr>
              <w:t>Кожна</w:t>
            </w:r>
            <w:r w:rsidRPr="005E4073">
              <w:rPr>
                <w:sz w:val="28"/>
                <w:lang w:val="ru-RU"/>
              </w:rPr>
              <w:tab/>
              <w:t>пара</w:t>
            </w:r>
            <w:r w:rsidRPr="005E4073">
              <w:rPr>
                <w:sz w:val="28"/>
                <w:lang w:val="ru-RU"/>
              </w:rPr>
              <w:tab/>
              <w:t>отримує</w:t>
            </w:r>
            <w:r w:rsidRPr="005E4073">
              <w:rPr>
                <w:sz w:val="28"/>
                <w:lang w:val="ru-RU"/>
              </w:rPr>
              <w:tab/>
              <w:t>картку</w:t>
            </w:r>
            <w:r w:rsidRPr="005E4073">
              <w:rPr>
                <w:sz w:val="28"/>
                <w:lang w:val="ru-RU"/>
              </w:rPr>
              <w:tab/>
              <w:t>із</w:t>
            </w:r>
            <w:r w:rsidRPr="005E4073">
              <w:rPr>
                <w:sz w:val="28"/>
                <w:lang w:val="ru-RU"/>
              </w:rPr>
              <w:tab/>
              <w:t>записаним</w:t>
            </w:r>
          </w:p>
          <w:p w:rsidR="005E4073" w:rsidRPr="005E4073" w:rsidRDefault="005E4073" w:rsidP="00F6612F">
            <w:pPr>
              <w:pStyle w:val="TableParagraph"/>
              <w:spacing w:before="7" w:line="320" w:lineRule="exact"/>
              <w:ind w:left="200"/>
              <w:rPr>
                <w:sz w:val="28"/>
                <w:lang w:val="ru-RU"/>
              </w:rPr>
            </w:pPr>
            <w:r w:rsidRPr="005E4073">
              <w:rPr>
                <w:sz w:val="28"/>
                <w:lang w:val="ru-RU"/>
              </w:rPr>
              <w:t>правилом роботи під час заняття. Потрібно «показати» правило так, щоб інші його назвали.</w:t>
            </w:r>
          </w:p>
        </w:tc>
        <w:tc>
          <w:tcPr>
            <w:tcW w:w="2794" w:type="dxa"/>
          </w:tcPr>
          <w:p w:rsidR="005E4073" w:rsidRPr="005E4073" w:rsidRDefault="005E4073" w:rsidP="00F6612F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5E4073" w:rsidRDefault="005E4073" w:rsidP="005E4073">
      <w:pPr>
        <w:rPr>
          <w:sz w:val="28"/>
        </w:rPr>
        <w:sectPr w:rsidR="005E4073">
          <w:pgSz w:w="11910" w:h="16840"/>
          <w:pgMar w:top="1060" w:right="700" w:bottom="940" w:left="820" w:header="0" w:footer="674" w:gutter="0"/>
          <w:cols w:space="720"/>
        </w:sect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7175"/>
        <w:gridCol w:w="2866"/>
      </w:tblGrid>
      <w:tr w:rsidR="005E4073" w:rsidTr="00F6612F">
        <w:trPr>
          <w:trHeight w:val="2249"/>
        </w:trPr>
        <w:tc>
          <w:tcPr>
            <w:tcW w:w="7175" w:type="dxa"/>
          </w:tcPr>
          <w:p w:rsidR="005E4073" w:rsidRDefault="005E4073" w:rsidP="00F6612F">
            <w:pPr>
              <w:pStyle w:val="TableParagraph"/>
              <w:spacing w:line="310" w:lineRule="exact"/>
              <w:ind w:left="908"/>
              <w:rPr>
                <w:sz w:val="28"/>
              </w:rPr>
            </w:pPr>
            <w:r>
              <w:rPr>
                <w:sz w:val="28"/>
              </w:rPr>
              <w:lastRenderedPageBreak/>
              <w:t>Наприклад:</w:t>
            </w:r>
          </w:p>
          <w:p w:rsidR="005E4073" w:rsidRDefault="005E4073" w:rsidP="005E4073">
            <w:pPr>
              <w:pStyle w:val="TableParagraph"/>
              <w:numPr>
                <w:ilvl w:val="0"/>
                <w:numId w:val="7"/>
              </w:numPr>
              <w:tabs>
                <w:tab w:val="left" w:pos="1640"/>
                <w:tab w:val="left" w:pos="1641"/>
              </w:tabs>
              <w:spacing w:before="2" w:line="321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приходити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вчасно;</w:t>
            </w:r>
          </w:p>
          <w:p w:rsidR="005E4073" w:rsidRDefault="005E4073" w:rsidP="005E4073">
            <w:pPr>
              <w:pStyle w:val="TableParagraph"/>
              <w:numPr>
                <w:ilvl w:val="0"/>
                <w:numId w:val="7"/>
              </w:numPr>
              <w:tabs>
                <w:tab w:val="left" w:pos="1640"/>
                <w:tab w:val="left" w:pos="1641"/>
              </w:tabs>
              <w:spacing w:line="321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вимкнути мобільні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телефони;</w:t>
            </w:r>
          </w:p>
          <w:p w:rsidR="005E4073" w:rsidRDefault="005E4073" w:rsidP="005E4073">
            <w:pPr>
              <w:pStyle w:val="TableParagraph"/>
              <w:numPr>
                <w:ilvl w:val="0"/>
                <w:numId w:val="7"/>
              </w:numPr>
              <w:tabs>
                <w:tab w:val="left" w:pos="1640"/>
                <w:tab w:val="left" w:pos="1641"/>
              </w:tabs>
              <w:spacing w:before="2" w:line="321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правило «тут 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зараз»;</w:t>
            </w:r>
          </w:p>
          <w:p w:rsidR="005E4073" w:rsidRDefault="005E4073" w:rsidP="005E4073">
            <w:pPr>
              <w:pStyle w:val="TableParagraph"/>
              <w:numPr>
                <w:ilvl w:val="0"/>
                <w:numId w:val="7"/>
              </w:numPr>
              <w:tabs>
                <w:tab w:val="left" w:pos="1640"/>
                <w:tab w:val="left" w:pos="1641"/>
              </w:tabs>
              <w:spacing w:line="321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правило «піднятої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руки»;</w:t>
            </w:r>
          </w:p>
          <w:p w:rsidR="005E4073" w:rsidRDefault="005E4073" w:rsidP="005E4073">
            <w:pPr>
              <w:pStyle w:val="TableParagraph"/>
              <w:numPr>
                <w:ilvl w:val="0"/>
                <w:numId w:val="7"/>
              </w:numPr>
              <w:tabs>
                <w:tab w:val="left" w:pos="1640"/>
                <w:tab w:val="left" w:pos="1641"/>
              </w:tabs>
              <w:spacing w:before="2" w:line="321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шуміти;</w:t>
            </w:r>
          </w:p>
          <w:p w:rsidR="005E4073" w:rsidRDefault="005E4073" w:rsidP="005E4073">
            <w:pPr>
              <w:pStyle w:val="TableParagraph"/>
              <w:numPr>
                <w:ilvl w:val="0"/>
                <w:numId w:val="7"/>
              </w:numPr>
              <w:tabs>
                <w:tab w:val="left" w:pos="1640"/>
                <w:tab w:val="left" w:pos="1641"/>
              </w:tabs>
              <w:spacing w:line="308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не викрикувати;</w:t>
            </w:r>
          </w:p>
        </w:tc>
        <w:tc>
          <w:tcPr>
            <w:tcW w:w="2866" w:type="dxa"/>
          </w:tcPr>
          <w:p w:rsidR="005E4073" w:rsidRDefault="005E4073" w:rsidP="00F6612F">
            <w:pPr>
              <w:pStyle w:val="TableParagraph"/>
              <w:rPr>
                <w:sz w:val="28"/>
              </w:rPr>
            </w:pPr>
          </w:p>
        </w:tc>
      </w:tr>
      <w:tr w:rsidR="005E4073" w:rsidTr="00F6612F">
        <w:trPr>
          <w:trHeight w:val="4186"/>
        </w:trPr>
        <w:tc>
          <w:tcPr>
            <w:tcW w:w="7175" w:type="dxa"/>
          </w:tcPr>
          <w:p w:rsidR="005E4073" w:rsidRDefault="005E4073" w:rsidP="005E4073">
            <w:pPr>
              <w:pStyle w:val="TableParagraph"/>
              <w:numPr>
                <w:ilvl w:val="0"/>
                <w:numId w:val="6"/>
              </w:numPr>
              <w:tabs>
                <w:tab w:val="left" w:pos="1640"/>
                <w:tab w:val="left" w:pos="1641"/>
              </w:tabs>
              <w:spacing w:line="316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не ображатися;</w:t>
            </w:r>
          </w:p>
          <w:p w:rsidR="005E4073" w:rsidRDefault="005E4073" w:rsidP="005E4073">
            <w:pPr>
              <w:pStyle w:val="TableParagraph"/>
              <w:numPr>
                <w:ilvl w:val="0"/>
                <w:numId w:val="6"/>
              </w:numPr>
              <w:tabs>
                <w:tab w:val="left" w:pos="1640"/>
                <w:tab w:val="left" w:pos="1641"/>
              </w:tabs>
              <w:spacing w:line="321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бути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привітними;</w:t>
            </w:r>
          </w:p>
          <w:p w:rsidR="005E4073" w:rsidRDefault="005E4073" w:rsidP="005E4073">
            <w:pPr>
              <w:pStyle w:val="TableParagraph"/>
              <w:numPr>
                <w:ilvl w:val="0"/>
                <w:numId w:val="6"/>
              </w:numPr>
              <w:tabs>
                <w:tab w:val="left" w:pos="1640"/>
                <w:tab w:val="left" w:pos="1641"/>
              </w:tabs>
              <w:spacing w:before="2" w:line="321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правило добровільної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активності;</w:t>
            </w:r>
          </w:p>
          <w:p w:rsidR="005E4073" w:rsidRPr="005E4073" w:rsidRDefault="005E4073" w:rsidP="005E4073">
            <w:pPr>
              <w:pStyle w:val="TableParagraph"/>
              <w:numPr>
                <w:ilvl w:val="0"/>
                <w:numId w:val="6"/>
              </w:numPr>
              <w:tabs>
                <w:tab w:val="left" w:pos="1640"/>
                <w:tab w:val="left" w:pos="1641"/>
              </w:tabs>
              <w:spacing w:line="321" w:lineRule="exact"/>
              <w:ind w:hanging="362"/>
              <w:rPr>
                <w:sz w:val="28"/>
                <w:lang w:val="ru-RU"/>
              </w:rPr>
            </w:pPr>
            <w:r w:rsidRPr="005E4073">
              <w:rPr>
                <w:sz w:val="28"/>
                <w:lang w:val="ru-RU"/>
              </w:rPr>
              <w:t>говорити по черзі й</w:t>
            </w:r>
            <w:r w:rsidRPr="005E4073">
              <w:rPr>
                <w:spacing w:val="-2"/>
                <w:sz w:val="28"/>
                <w:lang w:val="ru-RU"/>
              </w:rPr>
              <w:t xml:space="preserve"> </w:t>
            </w:r>
            <w:r w:rsidRPr="005E4073">
              <w:rPr>
                <w:sz w:val="28"/>
                <w:lang w:val="ru-RU"/>
              </w:rPr>
              <w:t>коротко;</w:t>
            </w:r>
          </w:p>
          <w:p w:rsidR="005E4073" w:rsidRDefault="005E4073" w:rsidP="005E4073">
            <w:pPr>
              <w:pStyle w:val="TableParagraph"/>
              <w:numPr>
                <w:ilvl w:val="0"/>
                <w:numId w:val="6"/>
              </w:numPr>
              <w:tabs>
                <w:tab w:val="left" w:pos="1640"/>
                <w:tab w:val="left" w:pos="1641"/>
              </w:tabs>
              <w:spacing w:before="2" w:line="321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не критикувати;</w:t>
            </w:r>
          </w:p>
          <w:p w:rsidR="005E4073" w:rsidRDefault="005E4073" w:rsidP="005E4073">
            <w:pPr>
              <w:pStyle w:val="TableParagraph"/>
              <w:numPr>
                <w:ilvl w:val="0"/>
                <w:numId w:val="6"/>
              </w:numPr>
              <w:tabs>
                <w:tab w:val="left" w:pos="1640"/>
                <w:tab w:val="left" w:pos="1641"/>
              </w:tabs>
              <w:spacing w:line="321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правило «вільної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ноги».</w:t>
            </w:r>
          </w:p>
          <w:p w:rsidR="005E4073" w:rsidRDefault="005E4073" w:rsidP="00F6612F">
            <w:pPr>
              <w:pStyle w:val="TableParagraph"/>
              <w:spacing w:before="2" w:line="321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ІІІ. Очікування</w:t>
            </w:r>
          </w:p>
          <w:p w:rsidR="005E4073" w:rsidRDefault="005E4073" w:rsidP="00F6612F">
            <w:pPr>
              <w:pStyle w:val="TableParagraph"/>
              <w:spacing w:line="321" w:lineRule="exact"/>
              <w:ind w:left="9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Вправа «Золота рибка»</w:t>
            </w:r>
          </w:p>
          <w:p w:rsidR="005E4073" w:rsidRDefault="005E4073" w:rsidP="00F6612F">
            <w:pPr>
              <w:pStyle w:val="TableParagraph"/>
              <w:tabs>
                <w:tab w:val="left" w:pos="1595"/>
                <w:tab w:val="left" w:pos="2682"/>
                <w:tab w:val="left" w:pos="4701"/>
                <w:tab w:val="left" w:pos="6137"/>
              </w:tabs>
              <w:spacing w:before="2" w:line="321" w:lineRule="exact"/>
              <w:ind w:left="9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дошці</w:t>
            </w:r>
            <w:r>
              <w:rPr>
                <w:sz w:val="28"/>
              </w:rPr>
              <w:tab/>
              <w:t>прикріплений</w:t>
            </w:r>
            <w:r>
              <w:rPr>
                <w:sz w:val="28"/>
              </w:rPr>
              <w:tab/>
              <w:t>малюнок</w:t>
            </w:r>
            <w:r>
              <w:rPr>
                <w:sz w:val="28"/>
              </w:rPr>
              <w:tab/>
              <w:t>великої</w:t>
            </w:r>
          </w:p>
          <w:p w:rsidR="005E4073" w:rsidRDefault="005E4073" w:rsidP="00F6612F">
            <w:pPr>
              <w:pStyle w:val="TableParagraph"/>
              <w:ind w:left="200" w:right="128"/>
              <w:jc w:val="both"/>
              <w:rPr>
                <w:sz w:val="28"/>
              </w:rPr>
            </w:pPr>
            <w:r w:rsidRPr="005E4073">
              <w:rPr>
                <w:sz w:val="28"/>
                <w:lang w:val="ru-RU"/>
              </w:rPr>
              <w:t xml:space="preserve">«золотої» рибки із прорізаними у вигляді лусочок кишеньками. Батьки разом із дітьми на стікерах пишуть очікування.  </w:t>
            </w:r>
            <w:r>
              <w:rPr>
                <w:sz w:val="28"/>
              </w:rPr>
              <w:t xml:space="preserve">Листочки  поміщуються  </w:t>
            </w:r>
            <w:r>
              <w:rPr>
                <w:spacing w:val="2"/>
                <w:sz w:val="28"/>
              </w:rPr>
              <w:t xml:space="preserve">до  </w:t>
            </w:r>
            <w:r>
              <w:rPr>
                <w:sz w:val="28"/>
              </w:rPr>
              <w:t xml:space="preserve">кишеньок, 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хто</w:t>
            </w:r>
          </w:p>
          <w:p w:rsidR="005E4073" w:rsidRDefault="005E4073" w:rsidP="00F6612F">
            <w:pPr>
              <w:pStyle w:val="TableParagraph"/>
              <w:spacing w:before="1" w:line="307" w:lineRule="exact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бажає, озвучує свої думки.</w:t>
            </w:r>
          </w:p>
        </w:tc>
        <w:tc>
          <w:tcPr>
            <w:tcW w:w="2866" w:type="dxa"/>
          </w:tcPr>
          <w:p w:rsidR="005E4073" w:rsidRPr="005E4073" w:rsidRDefault="005E4073" w:rsidP="00F6612F">
            <w:pPr>
              <w:pStyle w:val="TableParagraph"/>
              <w:rPr>
                <w:b/>
                <w:sz w:val="30"/>
                <w:lang w:val="ru-RU"/>
              </w:rPr>
            </w:pPr>
          </w:p>
          <w:p w:rsidR="005E4073" w:rsidRPr="005E4073" w:rsidRDefault="005E4073" w:rsidP="00F6612F">
            <w:pPr>
              <w:pStyle w:val="TableParagraph"/>
              <w:rPr>
                <w:b/>
                <w:sz w:val="30"/>
                <w:lang w:val="ru-RU"/>
              </w:rPr>
            </w:pPr>
          </w:p>
          <w:p w:rsidR="005E4073" w:rsidRPr="005E4073" w:rsidRDefault="005E4073" w:rsidP="00F6612F">
            <w:pPr>
              <w:pStyle w:val="TableParagraph"/>
              <w:rPr>
                <w:b/>
                <w:sz w:val="30"/>
                <w:lang w:val="ru-RU"/>
              </w:rPr>
            </w:pPr>
          </w:p>
          <w:p w:rsidR="005E4073" w:rsidRPr="005E4073" w:rsidRDefault="005E4073" w:rsidP="00F6612F">
            <w:pPr>
              <w:pStyle w:val="TableParagraph"/>
              <w:rPr>
                <w:b/>
                <w:sz w:val="30"/>
                <w:lang w:val="ru-RU"/>
              </w:rPr>
            </w:pPr>
          </w:p>
          <w:p w:rsidR="005E4073" w:rsidRPr="005E4073" w:rsidRDefault="005E4073" w:rsidP="00F6612F">
            <w:pPr>
              <w:pStyle w:val="TableParagraph"/>
              <w:rPr>
                <w:b/>
                <w:sz w:val="30"/>
                <w:lang w:val="ru-RU"/>
              </w:rPr>
            </w:pPr>
          </w:p>
          <w:p w:rsidR="005E4073" w:rsidRPr="005E4073" w:rsidRDefault="005E4073" w:rsidP="00F6612F">
            <w:pPr>
              <w:pStyle w:val="TableParagraph"/>
              <w:rPr>
                <w:b/>
                <w:sz w:val="30"/>
                <w:lang w:val="ru-RU"/>
              </w:rPr>
            </w:pPr>
          </w:p>
          <w:p w:rsidR="005E4073" w:rsidRPr="005E4073" w:rsidRDefault="005E4073" w:rsidP="00F6612F">
            <w:pPr>
              <w:pStyle w:val="TableParagraph"/>
              <w:spacing w:before="177"/>
              <w:ind w:left="130" w:right="197" w:hanging="7"/>
              <w:jc w:val="center"/>
              <w:rPr>
                <w:b/>
                <w:i/>
                <w:sz w:val="28"/>
                <w:lang w:val="ru-RU"/>
              </w:rPr>
            </w:pPr>
            <w:r w:rsidRPr="005E4073">
              <w:rPr>
                <w:i/>
                <w:sz w:val="28"/>
                <w:lang w:val="ru-RU"/>
              </w:rPr>
              <w:t xml:space="preserve">Використовується віртуальна інтерактивна дошка </w:t>
            </w:r>
            <w:r>
              <w:rPr>
                <w:b/>
                <w:i/>
                <w:sz w:val="28"/>
              </w:rPr>
              <w:t>Padlet</w:t>
            </w:r>
          </w:p>
        </w:tc>
      </w:tr>
      <w:tr w:rsidR="005E4073" w:rsidTr="00F6612F">
        <w:trPr>
          <w:trHeight w:val="1964"/>
        </w:trPr>
        <w:tc>
          <w:tcPr>
            <w:tcW w:w="7175" w:type="dxa"/>
          </w:tcPr>
          <w:p w:rsidR="005E4073" w:rsidRDefault="005E4073" w:rsidP="005E4073">
            <w:pPr>
              <w:pStyle w:val="TableParagraph"/>
              <w:numPr>
                <w:ilvl w:val="0"/>
                <w:numId w:val="5"/>
              </w:numPr>
              <w:tabs>
                <w:tab w:val="left" w:pos="652"/>
              </w:tabs>
              <w:spacing w:line="315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Актуалізація. Обмін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враженнями</w:t>
            </w:r>
          </w:p>
          <w:p w:rsidR="005E4073" w:rsidRDefault="005E4073" w:rsidP="005E4073">
            <w:pPr>
              <w:pStyle w:val="TableParagraph"/>
              <w:numPr>
                <w:ilvl w:val="1"/>
                <w:numId w:val="5"/>
              </w:numPr>
              <w:tabs>
                <w:tab w:val="left" w:pos="1192"/>
              </w:tabs>
              <w:spacing w:before="2" w:line="321" w:lineRule="exact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Фотосушка «Найяскравіший день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канікул»</w:t>
            </w:r>
          </w:p>
          <w:p w:rsidR="005E4073" w:rsidRPr="005E4073" w:rsidRDefault="005E4073" w:rsidP="00F6612F">
            <w:pPr>
              <w:pStyle w:val="TableParagraph"/>
              <w:ind w:left="200" w:right="129" w:firstLine="708"/>
              <w:jc w:val="both"/>
              <w:rPr>
                <w:sz w:val="28"/>
                <w:lang w:val="ru-RU"/>
              </w:rPr>
            </w:pPr>
            <w:r w:rsidRPr="005E4073">
              <w:rPr>
                <w:sz w:val="28"/>
                <w:lang w:val="ru-RU"/>
              </w:rPr>
              <w:t>Напередодні діти отримують завдання принести фотографію, на якій зафіксовано найяскравіший день літніх канікул. Фото розміщуються в класі (мотузка та прищіпки) так, щоб всі мали до них доступ.</w:t>
            </w:r>
          </w:p>
        </w:tc>
        <w:tc>
          <w:tcPr>
            <w:tcW w:w="2866" w:type="dxa"/>
          </w:tcPr>
          <w:p w:rsidR="005E4073" w:rsidRPr="005E4073" w:rsidRDefault="005E4073" w:rsidP="00F6612F">
            <w:pPr>
              <w:pStyle w:val="TableParagraph"/>
              <w:spacing w:before="6"/>
              <w:rPr>
                <w:b/>
                <w:sz w:val="27"/>
                <w:lang w:val="ru-RU"/>
              </w:rPr>
            </w:pPr>
          </w:p>
          <w:p w:rsidR="005E4073" w:rsidRPr="005E4073" w:rsidRDefault="005E4073" w:rsidP="00F6612F">
            <w:pPr>
              <w:pStyle w:val="TableParagraph"/>
              <w:spacing w:before="1"/>
              <w:ind w:left="130" w:right="198" w:hanging="6"/>
              <w:jc w:val="center"/>
              <w:rPr>
                <w:b/>
                <w:i/>
                <w:sz w:val="28"/>
                <w:lang w:val="ru-RU"/>
              </w:rPr>
            </w:pPr>
            <w:r w:rsidRPr="005E4073">
              <w:rPr>
                <w:i/>
                <w:sz w:val="28"/>
                <w:lang w:val="ru-RU"/>
              </w:rPr>
              <w:t xml:space="preserve">Використовується віртуальна інтерактивна дошка </w:t>
            </w:r>
            <w:r>
              <w:rPr>
                <w:b/>
                <w:i/>
                <w:sz w:val="28"/>
              </w:rPr>
              <w:t>Padlet</w:t>
            </w:r>
          </w:p>
        </w:tc>
      </w:tr>
      <w:tr w:rsidR="005E4073" w:rsidTr="00F6612F">
        <w:trPr>
          <w:trHeight w:val="1361"/>
        </w:trPr>
        <w:tc>
          <w:tcPr>
            <w:tcW w:w="7175" w:type="dxa"/>
          </w:tcPr>
          <w:p w:rsidR="005E4073" w:rsidRPr="005E4073" w:rsidRDefault="005E4073" w:rsidP="00F6612F">
            <w:pPr>
              <w:pStyle w:val="TableParagraph"/>
              <w:spacing w:before="25" w:line="321" w:lineRule="exact"/>
              <w:ind w:left="908"/>
              <w:jc w:val="both"/>
              <w:rPr>
                <w:b/>
                <w:i/>
                <w:sz w:val="28"/>
                <w:lang w:val="ru-RU"/>
              </w:rPr>
            </w:pPr>
            <w:r w:rsidRPr="005E4073">
              <w:rPr>
                <w:b/>
                <w:i/>
                <w:sz w:val="28"/>
                <w:lang w:val="ru-RU"/>
              </w:rPr>
              <w:t>2. «Валіза вражень»</w:t>
            </w:r>
          </w:p>
          <w:p w:rsidR="005E4073" w:rsidRDefault="005E4073" w:rsidP="00F6612F">
            <w:pPr>
              <w:pStyle w:val="TableParagraph"/>
              <w:ind w:left="200" w:right="134" w:firstLine="708"/>
              <w:jc w:val="both"/>
              <w:rPr>
                <w:sz w:val="28"/>
              </w:rPr>
            </w:pPr>
            <w:r w:rsidRPr="005E4073">
              <w:rPr>
                <w:sz w:val="28"/>
                <w:lang w:val="ru-RU"/>
              </w:rPr>
              <w:t xml:space="preserve">Діти разом із батьками протягом 3-5 хвилин заповнюють відповідями картку про враження від канікул. </w:t>
            </w:r>
            <w:r>
              <w:rPr>
                <w:sz w:val="28"/>
              </w:rPr>
              <w:t>Презентують, хто бажає.</w:t>
            </w:r>
          </w:p>
        </w:tc>
        <w:tc>
          <w:tcPr>
            <w:tcW w:w="2866" w:type="dxa"/>
          </w:tcPr>
          <w:p w:rsidR="005E4073" w:rsidRDefault="005E4073" w:rsidP="00F6612F">
            <w:pPr>
              <w:pStyle w:val="TableParagraph"/>
              <w:spacing w:before="25"/>
              <w:ind w:left="150" w:right="226" w:firstLine="3"/>
              <w:jc w:val="center"/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 xml:space="preserve">Використовується соціальний фотосервіс </w:t>
            </w:r>
            <w:r>
              <w:rPr>
                <w:b/>
                <w:i/>
                <w:sz w:val="28"/>
              </w:rPr>
              <w:t>Pinterest</w:t>
            </w:r>
          </w:p>
        </w:tc>
      </w:tr>
      <w:tr w:rsidR="005E4073" w:rsidTr="00F6612F">
        <w:trPr>
          <w:trHeight w:val="4782"/>
        </w:trPr>
        <w:tc>
          <w:tcPr>
            <w:tcW w:w="7175" w:type="dxa"/>
          </w:tcPr>
          <w:p w:rsidR="005E4073" w:rsidRDefault="005E4073" w:rsidP="00F6612F">
            <w:pPr>
              <w:pStyle w:val="TableParagraph"/>
              <w:spacing w:before="4"/>
              <w:rPr>
                <w:b/>
                <w:sz w:val="4"/>
              </w:rPr>
            </w:pPr>
          </w:p>
          <w:p w:rsidR="005E4073" w:rsidRDefault="005E4073" w:rsidP="00F6612F">
            <w:pPr>
              <w:pStyle w:val="TableParagraph"/>
              <w:ind w:left="1471"/>
              <w:rPr>
                <w:sz w:val="20"/>
              </w:rPr>
            </w:pPr>
            <w:r>
              <w:rPr>
                <w:noProof/>
                <w:sz w:val="20"/>
                <w:lang w:eastAsia="uk-UA"/>
              </w:rPr>
              <w:drawing>
                <wp:inline distT="0" distB="0" distL="0" distR="0" wp14:anchorId="23F36443" wp14:editId="4B5A2572">
                  <wp:extent cx="2728875" cy="281139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8875" cy="2811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4073" w:rsidRDefault="005E4073" w:rsidP="00F6612F">
            <w:pPr>
              <w:pStyle w:val="TableParagraph"/>
              <w:spacing w:line="284" w:lineRule="exact"/>
              <w:ind w:left="1582" w:right="152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Ідея запозичена із сайта Pinterest</w:t>
            </w:r>
          </w:p>
        </w:tc>
        <w:tc>
          <w:tcPr>
            <w:tcW w:w="2866" w:type="dxa"/>
          </w:tcPr>
          <w:p w:rsidR="005E4073" w:rsidRDefault="005E4073" w:rsidP="00F6612F">
            <w:pPr>
              <w:pStyle w:val="TableParagraph"/>
              <w:rPr>
                <w:sz w:val="28"/>
              </w:rPr>
            </w:pPr>
          </w:p>
        </w:tc>
      </w:tr>
    </w:tbl>
    <w:p w:rsidR="005E4073" w:rsidRDefault="005E4073" w:rsidP="005E4073">
      <w:pPr>
        <w:rPr>
          <w:sz w:val="28"/>
        </w:rPr>
        <w:sectPr w:rsidR="005E4073">
          <w:pgSz w:w="11910" w:h="16840"/>
          <w:pgMar w:top="1120" w:right="700" w:bottom="860" w:left="820" w:header="0" w:footer="674" w:gutter="0"/>
          <w:cols w:space="720"/>
        </w:sect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7174"/>
        <w:gridCol w:w="2866"/>
      </w:tblGrid>
      <w:tr w:rsidR="005E4073" w:rsidTr="00F6612F">
        <w:trPr>
          <w:trHeight w:val="11809"/>
        </w:trPr>
        <w:tc>
          <w:tcPr>
            <w:tcW w:w="7174" w:type="dxa"/>
          </w:tcPr>
          <w:p w:rsidR="005E4073" w:rsidRDefault="005E4073" w:rsidP="005E4073">
            <w:pPr>
              <w:pStyle w:val="TableParagraph"/>
              <w:numPr>
                <w:ilvl w:val="0"/>
                <w:numId w:val="4"/>
              </w:numPr>
              <w:tabs>
                <w:tab w:val="left" w:pos="548"/>
              </w:tabs>
              <w:spacing w:line="31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Основна частина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заняття.</w:t>
            </w:r>
          </w:p>
          <w:p w:rsidR="005E4073" w:rsidRDefault="005E4073" w:rsidP="005E4073">
            <w:pPr>
              <w:pStyle w:val="TableParagraph"/>
              <w:numPr>
                <w:ilvl w:val="1"/>
                <w:numId w:val="4"/>
              </w:numPr>
              <w:tabs>
                <w:tab w:val="left" w:pos="1192"/>
              </w:tabs>
              <w:spacing w:before="2"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Вправа «Три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бажання»</w:t>
            </w:r>
          </w:p>
          <w:p w:rsidR="005E4073" w:rsidRPr="005E4073" w:rsidRDefault="005E4073" w:rsidP="00F6612F">
            <w:pPr>
              <w:pStyle w:val="TableParagraph"/>
              <w:spacing w:line="242" w:lineRule="auto"/>
              <w:ind w:left="200" w:right="135" w:firstLine="708"/>
              <w:rPr>
                <w:sz w:val="28"/>
                <w:lang w:val="ru-RU"/>
              </w:rPr>
            </w:pPr>
            <w:r w:rsidRPr="005E4073">
              <w:rPr>
                <w:sz w:val="28"/>
                <w:lang w:val="ru-RU"/>
              </w:rPr>
              <w:t>Діти та батьки одночасно пишуть (малюють) три бажання, які б хотіли загадати Золотій рибці.</w:t>
            </w:r>
          </w:p>
          <w:p w:rsidR="005E4073" w:rsidRPr="005E4073" w:rsidRDefault="005E4073" w:rsidP="00F6612F">
            <w:pPr>
              <w:pStyle w:val="TableParagraph"/>
              <w:tabs>
                <w:tab w:val="left" w:pos="1863"/>
                <w:tab w:val="left" w:pos="3438"/>
                <w:tab w:val="left" w:pos="4225"/>
                <w:tab w:val="left" w:pos="4709"/>
                <w:tab w:val="left" w:pos="6093"/>
                <w:tab w:val="left" w:pos="6648"/>
              </w:tabs>
              <w:spacing w:line="242" w:lineRule="auto"/>
              <w:ind w:left="200" w:right="135" w:firstLine="708"/>
              <w:rPr>
                <w:sz w:val="28"/>
                <w:lang w:val="ru-RU"/>
              </w:rPr>
            </w:pPr>
            <w:r w:rsidRPr="005E4073">
              <w:rPr>
                <w:sz w:val="28"/>
                <w:lang w:val="ru-RU"/>
              </w:rPr>
              <w:t>Потім</w:t>
            </w:r>
            <w:r w:rsidRPr="005E4073">
              <w:rPr>
                <w:sz w:val="28"/>
                <w:lang w:val="ru-RU"/>
              </w:rPr>
              <w:tab/>
              <w:t>утворюють</w:t>
            </w:r>
            <w:r w:rsidRPr="005E4073">
              <w:rPr>
                <w:sz w:val="28"/>
                <w:lang w:val="ru-RU"/>
              </w:rPr>
              <w:tab/>
              <w:t>пару</w:t>
            </w:r>
            <w:r w:rsidRPr="005E4073">
              <w:rPr>
                <w:sz w:val="28"/>
                <w:lang w:val="ru-RU"/>
              </w:rPr>
              <w:tab/>
              <w:t>та</w:t>
            </w:r>
            <w:r w:rsidRPr="005E4073">
              <w:rPr>
                <w:sz w:val="28"/>
                <w:lang w:val="ru-RU"/>
              </w:rPr>
              <w:tab/>
              <w:t>обирають</w:t>
            </w:r>
            <w:r w:rsidRPr="005E4073">
              <w:rPr>
                <w:sz w:val="28"/>
                <w:lang w:val="ru-RU"/>
              </w:rPr>
              <w:tab/>
              <w:t>те,</w:t>
            </w:r>
            <w:r w:rsidRPr="005E4073">
              <w:rPr>
                <w:sz w:val="28"/>
                <w:lang w:val="ru-RU"/>
              </w:rPr>
              <w:tab/>
            </w:r>
            <w:r w:rsidRPr="005E4073">
              <w:rPr>
                <w:spacing w:val="-7"/>
                <w:sz w:val="28"/>
                <w:lang w:val="ru-RU"/>
              </w:rPr>
              <w:t xml:space="preserve">яке </w:t>
            </w:r>
            <w:r w:rsidRPr="005E4073">
              <w:rPr>
                <w:sz w:val="28"/>
                <w:lang w:val="ru-RU"/>
              </w:rPr>
              <w:t>співпало (суттєво).</w:t>
            </w:r>
          </w:p>
          <w:p w:rsidR="005E4073" w:rsidRPr="005E4073" w:rsidRDefault="005E4073" w:rsidP="00F6612F">
            <w:pPr>
              <w:pStyle w:val="TableParagraph"/>
              <w:spacing w:line="242" w:lineRule="auto"/>
              <w:ind w:left="200" w:right="135" w:firstLine="708"/>
              <w:rPr>
                <w:sz w:val="28"/>
                <w:lang w:val="ru-RU"/>
              </w:rPr>
            </w:pPr>
            <w:r w:rsidRPr="005E4073">
              <w:rPr>
                <w:sz w:val="28"/>
                <w:lang w:val="ru-RU"/>
              </w:rPr>
              <w:t>Одне бажання, обране від пари, прикріплюється всередину силуету рибки.</w:t>
            </w:r>
          </w:p>
          <w:p w:rsidR="005E4073" w:rsidRPr="005E4073" w:rsidRDefault="005E4073" w:rsidP="00F6612F">
            <w:pPr>
              <w:pStyle w:val="TableParagraph"/>
              <w:spacing w:line="316" w:lineRule="exact"/>
              <w:ind w:left="908"/>
              <w:rPr>
                <w:i/>
                <w:sz w:val="28"/>
                <w:lang w:val="ru-RU"/>
              </w:rPr>
            </w:pPr>
            <w:r w:rsidRPr="005E4073">
              <w:rPr>
                <w:i/>
                <w:sz w:val="28"/>
                <w:lang w:val="ru-RU"/>
              </w:rPr>
              <w:t>Утворюємо хмару бажань класу.</w:t>
            </w:r>
          </w:p>
          <w:p w:rsidR="005E4073" w:rsidRPr="005E4073" w:rsidRDefault="005E4073" w:rsidP="00F6612F">
            <w:pPr>
              <w:pStyle w:val="TableParagraph"/>
              <w:tabs>
                <w:tab w:val="left" w:pos="2452"/>
                <w:tab w:val="left" w:pos="4075"/>
                <w:tab w:val="left" w:pos="4723"/>
                <w:tab w:val="left" w:pos="6173"/>
              </w:tabs>
              <w:ind w:left="200" w:right="134" w:firstLine="708"/>
              <w:rPr>
                <w:sz w:val="28"/>
                <w:lang w:val="ru-RU"/>
              </w:rPr>
            </w:pPr>
            <w:r w:rsidRPr="005E4073">
              <w:rPr>
                <w:sz w:val="28"/>
                <w:u w:val="single"/>
                <w:lang w:val="ru-RU"/>
              </w:rPr>
              <w:t>Коментар:</w:t>
            </w:r>
            <w:r w:rsidRPr="005E4073">
              <w:rPr>
                <w:sz w:val="28"/>
                <w:lang w:val="ru-RU"/>
              </w:rPr>
              <w:tab/>
              <w:t>очікується,</w:t>
            </w:r>
            <w:r w:rsidRPr="005E4073">
              <w:rPr>
                <w:sz w:val="28"/>
                <w:lang w:val="ru-RU"/>
              </w:rPr>
              <w:tab/>
              <w:t>що</w:t>
            </w:r>
            <w:r w:rsidRPr="005E4073">
              <w:rPr>
                <w:sz w:val="28"/>
                <w:lang w:val="ru-RU"/>
              </w:rPr>
              <w:tab/>
              <w:t>більшість</w:t>
            </w:r>
            <w:r w:rsidRPr="005E4073">
              <w:rPr>
                <w:sz w:val="28"/>
                <w:lang w:val="ru-RU"/>
              </w:rPr>
              <w:tab/>
            </w:r>
            <w:r w:rsidRPr="005E4073">
              <w:rPr>
                <w:spacing w:val="-3"/>
                <w:sz w:val="28"/>
                <w:lang w:val="ru-RU"/>
              </w:rPr>
              <w:t xml:space="preserve">бажань </w:t>
            </w:r>
            <w:r w:rsidRPr="005E4073">
              <w:rPr>
                <w:sz w:val="28"/>
                <w:lang w:val="ru-RU"/>
              </w:rPr>
              <w:t>стосуватиметься</w:t>
            </w:r>
            <w:r w:rsidRPr="005E4073">
              <w:rPr>
                <w:spacing w:val="-3"/>
                <w:sz w:val="28"/>
                <w:lang w:val="ru-RU"/>
              </w:rPr>
              <w:t xml:space="preserve"> </w:t>
            </w:r>
            <w:r w:rsidRPr="005E4073">
              <w:rPr>
                <w:sz w:val="28"/>
                <w:lang w:val="ru-RU"/>
              </w:rPr>
              <w:t>здоров'я.</w:t>
            </w:r>
          </w:p>
          <w:p w:rsidR="005E4073" w:rsidRDefault="005E4073" w:rsidP="00F6612F">
            <w:pPr>
              <w:pStyle w:val="TableParagraph"/>
              <w:ind w:left="302"/>
              <w:rPr>
                <w:sz w:val="20"/>
              </w:rPr>
            </w:pPr>
            <w:r>
              <w:rPr>
                <w:noProof/>
                <w:sz w:val="20"/>
                <w:lang w:eastAsia="uk-UA"/>
              </w:rPr>
              <w:drawing>
                <wp:inline distT="0" distB="0" distL="0" distR="0" wp14:anchorId="5C5B6EB6" wp14:editId="3AB33653">
                  <wp:extent cx="4148979" cy="3092957"/>
                  <wp:effectExtent l="0" t="0" r="0" b="0"/>
                  <wp:docPr id="3" name="image2.jpeg" descr="Word Art 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8979" cy="3092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4073" w:rsidRPr="005E4073" w:rsidRDefault="005E4073" w:rsidP="00F6612F">
            <w:pPr>
              <w:pStyle w:val="TableParagraph"/>
              <w:spacing w:before="126"/>
              <w:ind w:left="200" w:right="135" w:firstLine="708"/>
              <w:jc w:val="both"/>
              <w:rPr>
                <w:sz w:val="28"/>
                <w:lang w:val="ru-RU"/>
              </w:rPr>
            </w:pPr>
            <w:r w:rsidRPr="005E4073">
              <w:rPr>
                <w:sz w:val="28"/>
                <w:u w:val="single"/>
                <w:lang w:val="ru-RU"/>
              </w:rPr>
              <w:t>Висновок:</w:t>
            </w:r>
            <w:r w:rsidRPr="005E4073">
              <w:rPr>
                <w:sz w:val="28"/>
                <w:lang w:val="ru-RU"/>
              </w:rPr>
              <w:t xml:space="preserve"> здоров’я – найважливіше для кожної людини. Особливо під час пандемії ми всі відчули його значимість.</w:t>
            </w:r>
          </w:p>
          <w:p w:rsidR="005E4073" w:rsidRPr="005E4073" w:rsidRDefault="005E4073" w:rsidP="005E4073">
            <w:pPr>
              <w:pStyle w:val="TableParagraph"/>
              <w:numPr>
                <w:ilvl w:val="0"/>
                <w:numId w:val="3"/>
              </w:numPr>
              <w:tabs>
                <w:tab w:val="left" w:pos="1193"/>
              </w:tabs>
              <w:spacing w:before="3"/>
              <w:ind w:right="135" w:firstLine="708"/>
              <w:jc w:val="both"/>
              <w:rPr>
                <w:sz w:val="28"/>
                <w:lang w:val="ru-RU"/>
              </w:rPr>
            </w:pPr>
            <w:r w:rsidRPr="005E4073">
              <w:rPr>
                <w:sz w:val="28"/>
                <w:lang w:val="ru-RU"/>
              </w:rPr>
              <w:t>Здоров’я настільки переважує решту благ життя, що здоровий жебрак щасливіший за хворого короля (Артур</w:t>
            </w:r>
            <w:r w:rsidRPr="005E4073">
              <w:rPr>
                <w:spacing w:val="-2"/>
                <w:sz w:val="28"/>
                <w:lang w:val="ru-RU"/>
              </w:rPr>
              <w:t xml:space="preserve"> </w:t>
            </w:r>
            <w:r w:rsidRPr="005E4073">
              <w:rPr>
                <w:sz w:val="28"/>
                <w:lang w:val="ru-RU"/>
              </w:rPr>
              <w:t>Шопенгауер).</w:t>
            </w:r>
          </w:p>
          <w:p w:rsidR="005E4073" w:rsidRDefault="005E4073" w:rsidP="005E4073">
            <w:pPr>
              <w:pStyle w:val="TableParagraph"/>
              <w:numPr>
                <w:ilvl w:val="0"/>
                <w:numId w:val="3"/>
              </w:numPr>
              <w:tabs>
                <w:tab w:val="left" w:pos="1193"/>
              </w:tabs>
              <w:spacing w:before="4" w:line="237" w:lineRule="auto"/>
              <w:ind w:right="128" w:firstLine="708"/>
              <w:jc w:val="both"/>
              <w:rPr>
                <w:i/>
                <w:sz w:val="28"/>
              </w:rPr>
            </w:pPr>
            <w:r w:rsidRPr="005E4073">
              <w:rPr>
                <w:i/>
                <w:sz w:val="28"/>
                <w:lang w:val="ru-RU"/>
              </w:rPr>
              <w:t xml:space="preserve">Головним скарбом життя є не землі, що ти їх завоював, не багатства, що їх маєш у скринях... </w:t>
            </w:r>
            <w:r>
              <w:rPr>
                <w:i/>
                <w:sz w:val="28"/>
              </w:rPr>
              <w:t>Головним скарбом життя є здоров’я, і, щоб</w:t>
            </w:r>
            <w:r>
              <w:rPr>
                <w:i/>
                <w:spacing w:val="52"/>
                <w:sz w:val="28"/>
              </w:rPr>
              <w:t xml:space="preserve"> </w:t>
            </w:r>
            <w:r>
              <w:rPr>
                <w:i/>
                <w:sz w:val="28"/>
              </w:rPr>
              <w:t>його</w:t>
            </w:r>
          </w:p>
          <w:p w:rsidR="005E4073" w:rsidRPr="005E4073" w:rsidRDefault="005E4073" w:rsidP="00F6612F">
            <w:pPr>
              <w:pStyle w:val="TableParagraph"/>
              <w:spacing w:before="4" w:line="307" w:lineRule="exact"/>
              <w:ind w:left="200"/>
              <w:jc w:val="both"/>
              <w:rPr>
                <w:b/>
                <w:sz w:val="28"/>
                <w:lang w:val="ru-RU"/>
              </w:rPr>
            </w:pPr>
            <w:r w:rsidRPr="005E4073">
              <w:rPr>
                <w:i/>
                <w:sz w:val="28"/>
                <w:lang w:val="ru-RU"/>
              </w:rPr>
              <w:t xml:space="preserve">зберегти, потрібно багато що знати </w:t>
            </w:r>
            <w:r w:rsidRPr="005E4073">
              <w:rPr>
                <w:b/>
                <w:sz w:val="28"/>
                <w:lang w:val="ru-RU"/>
              </w:rPr>
              <w:t>(Авіцена).</w:t>
            </w:r>
          </w:p>
        </w:tc>
        <w:tc>
          <w:tcPr>
            <w:tcW w:w="2866" w:type="dxa"/>
          </w:tcPr>
          <w:p w:rsidR="005E4073" w:rsidRPr="005E4073" w:rsidRDefault="005E4073" w:rsidP="00F6612F">
            <w:pPr>
              <w:pStyle w:val="TableParagraph"/>
              <w:spacing w:before="1"/>
              <w:rPr>
                <w:b/>
                <w:sz w:val="27"/>
                <w:lang w:val="ru-RU"/>
              </w:rPr>
            </w:pPr>
          </w:p>
          <w:p w:rsidR="005E4073" w:rsidRPr="005E4073" w:rsidRDefault="005E4073" w:rsidP="00F6612F">
            <w:pPr>
              <w:pStyle w:val="TableParagraph"/>
              <w:ind w:left="256" w:right="327"/>
              <w:jc w:val="center"/>
              <w:rPr>
                <w:i/>
                <w:sz w:val="28"/>
                <w:lang w:val="ru-RU"/>
              </w:rPr>
            </w:pPr>
            <w:r w:rsidRPr="005E4073">
              <w:rPr>
                <w:i/>
                <w:sz w:val="28"/>
                <w:lang w:val="ru-RU"/>
              </w:rPr>
              <w:t>Використовується сервіс</w:t>
            </w:r>
          </w:p>
          <w:p w:rsidR="005E4073" w:rsidRPr="005E4073" w:rsidRDefault="005E4073" w:rsidP="00F6612F">
            <w:pPr>
              <w:pStyle w:val="TableParagraph"/>
              <w:ind w:left="383" w:right="461" w:firstLine="1"/>
              <w:jc w:val="center"/>
              <w:rPr>
                <w:b/>
                <w:i/>
                <w:sz w:val="28"/>
                <w:lang w:val="ru-RU"/>
              </w:rPr>
            </w:pPr>
            <w:r w:rsidRPr="005E4073">
              <w:rPr>
                <w:i/>
                <w:sz w:val="28"/>
                <w:lang w:val="ru-RU"/>
              </w:rPr>
              <w:t xml:space="preserve">для створення хмари тегів </w:t>
            </w:r>
            <w:r>
              <w:rPr>
                <w:b/>
                <w:i/>
                <w:sz w:val="28"/>
              </w:rPr>
              <w:t>Word</w:t>
            </w:r>
            <w:r w:rsidRPr="005E4073">
              <w:rPr>
                <w:b/>
                <w:i/>
                <w:sz w:val="28"/>
                <w:lang w:val="ru-RU"/>
              </w:rPr>
              <w:t xml:space="preserve"> </w:t>
            </w:r>
            <w:r>
              <w:rPr>
                <w:b/>
                <w:i/>
                <w:sz w:val="28"/>
              </w:rPr>
              <w:t>Art</w:t>
            </w:r>
            <w:r w:rsidRPr="005E4073">
              <w:rPr>
                <w:b/>
                <w:i/>
                <w:sz w:val="28"/>
                <w:lang w:val="ru-RU"/>
              </w:rPr>
              <w:t xml:space="preserve"> </w:t>
            </w:r>
            <w:r w:rsidRPr="005E4073">
              <w:rPr>
                <w:b/>
                <w:i/>
                <w:spacing w:val="-3"/>
                <w:sz w:val="28"/>
                <w:lang w:val="ru-RU"/>
              </w:rPr>
              <w:t>(</w:t>
            </w:r>
            <w:r>
              <w:rPr>
                <w:b/>
                <w:i/>
                <w:spacing w:val="-3"/>
                <w:sz w:val="28"/>
              </w:rPr>
              <w:t>Tagul</w:t>
            </w:r>
            <w:r w:rsidRPr="005E4073">
              <w:rPr>
                <w:b/>
                <w:i/>
                <w:spacing w:val="-3"/>
                <w:sz w:val="28"/>
                <w:lang w:val="ru-RU"/>
              </w:rPr>
              <w:t>)</w:t>
            </w:r>
          </w:p>
        </w:tc>
      </w:tr>
      <w:tr w:rsidR="005E4073" w:rsidTr="00F6612F">
        <w:trPr>
          <w:trHeight w:val="2571"/>
        </w:trPr>
        <w:tc>
          <w:tcPr>
            <w:tcW w:w="7174" w:type="dxa"/>
          </w:tcPr>
          <w:p w:rsidR="005E4073" w:rsidRPr="005E4073" w:rsidRDefault="005E4073" w:rsidP="00F6612F">
            <w:pPr>
              <w:pStyle w:val="TableParagraph"/>
              <w:spacing w:line="242" w:lineRule="auto"/>
              <w:ind w:left="200" w:right="136" w:firstLine="708"/>
              <w:jc w:val="both"/>
              <w:rPr>
                <w:b/>
                <w:i/>
                <w:sz w:val="28"/>
                <w:lang w:val="ru-RU"/>
              </w:rPr>
            </w:pPr>
            <w:r w:rsidRPr="005E4073">
              <w:rPr>
                <w:b/>
                <w:i/>
                <w:sz w:val="28"/>
                <w:lang w:val="ru-RU"/>
              </w:rPr>
              <w:t>2. Робота в групах. Вправи «Портрети емоцій» та «Історія по колу»</w:t>
            </w:r>
          </w:p>
          <w:p w:rsidR="005E4073" w:rsidRPr="005E4073" w:rsidRDefault="005E4073" w:rsidP="00F6612F">
            <w:pPr>
              <w:pStyle w:val="TableParagraph"/>
              <w:spacing w:line="316" w:lineRule="exact"/>
              <w:ind w:left="908"/>
              <w:jc w:val="both"/>
              <w:rPr>
                <w:sz w:val="28"/>
                <w:lang w:val="ru-RU"/>
              </w:rPr>
            </w:pPr>
            <w:r w:rsidRPr="005E4073">
              <w:rPr>
                <w:sz w:val="28"/>
                <w:lang w:val="ru-RU"/>
              </w:rPr>
              <w:t>Здійснюємо об’єднання в групи дітей та батьків.</w:t>
            </w:r>
          </w:p>
          <w:p w:rsidR="005E4073" w:rsidRPr="005E4073" w:rsidRDefault="005E4073" w:rsidP="00F6612F">
            <w:pPr>
              <w:pStyle w:val="TableParagraph"/>
              <w:ind w:left="200" w:right="132" w:firstLine="708"/>
              <w:jc w:val="both"/>
              <w:rPr>
                <w:sz w:val="28"/>
                <w:lang w:val="ru-RU"/>
              </w:rPr>
            </w:pPr>
            <w:r w:rsidRPr="005E4073">
              <w:rPr>
                <w:i/>
                <w:sz w:val="28"/>
                <w:lang w:val="ru-RU"/>
              </w:rPr>
              <w:t xml:space="preserve">(Із скриньки діти витягують кольорові картинки (стікери, листочки, цукерки) та об’єднуються у чотири групи. </w:t>
            </w:r>
            <w:r w:rsidRPr="005E4073">
              <w:rPr>
                <w:sz w:val="28"/>
                <w:lang w:val="ru-RU"/>
              </w:rPr>
              <w:t>Наприклад: картинки дзвіночків різних кольорів).</w:t>
            </w:r>
          </w:p>
          <w:p w:rsidR="005E4073" w:rsidRPr="005E4073" w:rsidRDefault="005E4073" w:rsidP="00F6612F">
            <w:pPr>
              <w:pStyle w:val="TableParagraph"/>
              <w:spacing w:line="321" w:lineRule="exact"/>
              <w:ind w:left="908"/>
              <w:jc w:val="both"/>
              <w:rPr>
                <w:sz w:val="28"/>
                <w:lang w:val="ru-RU"/>
              </w:rPr>
            </w:pPr>
            <w:r w:rsidRPr="005E4073">
              <w:rPr>
                <w:sz w:val="28"/>
                <w:u w:val="single"/>
                <w:lang w:val="ru-RU"/>
              </w:rPr>
              <w:t>Завдання для дітей, які працюють у групах:</w:t>
            </w:r>
          </w:p>
          <w:p w:rsidR="005E4073" w:rsidRPr="005E4073" w:rsidRDefault="005E4073" w:rsidP="00F6612F">
            <w:pPr>
              <w:pStyle w:val="TableParagraph"/>
              <w:spacing w:line="302" w:lineRule="exact"/>
              <w:ind w:left="908"/>
              <w:jc w:val="both"/>
              <w:rPr>
                <w:sz w:val="28"/>
                <w:lang w:val="ru-RU"/>
              </w:rPr>
            </w:pPr>
            <w:r w:rsidRPr="005E4073">
              <w:rPr>
                <w:sz w:val="28"/>
                <w:lang w:val="ru-RU"/>
              </w:rPr>
              <w:t>Кожна група має картку із зображенням обличчя</w:t>
            </w:r>
          </w:p>
        </w:tc>
        <w:tc>
          <w:tcPr>
            <w:tcW w:w="2866" w:type="dxa"/>
          </w:tcPr>
          <w:p w:rsidR="005E4073" w:rsidRPr="005E4073" w:rsidRDefault="005E4073" w:rsidP="00F6612F">
            <w:pPr>
              <w:pStyle w:val="TableParagraph"/>
              <w:ind w:left="131" w:right="197" w:hanging="2"/>
              <w:jc w:val="center"/>
              <w:rPr>
                <w:b/>
                <w:i/>
                <w:sz w:val="28"/>
                <w:lang w:val="ru-RU"/>
              </w:rPr>
            </w:pPr>
            <w:r w:rsidRPr="005E4073">
              <w:rPr>
                <w:i/>
                <w:sz w:val="28"/>
                <w:lang w:val="ru-RU"/>
              </w:rPr>
              <w:t xml:space="preserve">Використовуються віртуальна інтерактивна дошка </w:t>
            </w:r>
            <w:r>
              <w:rPr>
                <w:b/>
                <w:i/>
                <w:sz w:val="28"/>
              </w:rPr>
              <w:t>Padlet</w:t>
            </w:r>
          </w:p>
          <w:p w:rsidR="005E4073" w:rsidRPr="005E4073" w:rsidRDefault="005E4073" w:rsidP="00F6612F">
            <w:pPr>
              <w:pStyle w:val="TableParagraph"/>
              <w:ind w:left="252" w:right="327"/>
              <w:jc w:val="center"/>
              <w:rPr>
                <w:b/>
                <w:i/>
                <w:sz w:val="28"/>
                <w:lang w:val="ru-RU"/>
              </w:rPr>
            </w:pPr>
            <w:r w:rsidRPr="005E4073">
              <w:rPr>
                <w:i/>
                <w:sz w:val="28"/>
                <w:lang w:val="ru-RU"/>
              </w:rPr>
              <w:t xml:space="preserve">та платформа для відеоконфренцій </w:t>
            </w:r>
            <w:r>
              <w:rPr>
                <w:b/>
                <w:i/>
                <w:sz w:val="28"/>
              </w:rPr>
              <w:t>Google</w:t>
            </w:r>
            <w:r w:rsidRPr="005E4073">
              <w:rPr>
                <w:b/>
                <w:i/>
                <w:sz w:val="28"/>
                <w:lang w:val="ru-RU"/>
              </w:rPr>
              <w:t xml:space="preserve"> </w:t>
            </w:r>
            <w:r>
              <w:rPr>
                <w:b/>
                <w:i/>
                <w:sz w:val="28"/>
              </w:rPr>
              <w:t>Meet</w:t>
            </w:r>
          </w:p>
        </w:tc>
      </w:tr>
    </w:tbl>
    <w:p w:rsidR="005E4073" w:rsidRDefault="005E4073" w:rsidP="005E4073">
      <w:pPr>
        <w:jc w:val="center"/>
        <w:rPr>
          <w:sz w:val="28"/>
        </w:rPr>
        <w:sectPr w:rsidR="005E4073">
          <w:pgSz w:w="11910" w:h="16840"/>
          <w:pgMar w:top="1120" w:right="700" w:bottom="860" w:left="820" w:header="0" w:footer="674" w:gutter="0"/>
          <w:cols w:space="720"/>
        </w:sect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7246"/>
      </w:tblGrid>
      <w:tr w:rsidR="005E4073" w:rsidTr="00F6612F">
        <w:trPr>
          <w:trHeight w:val="5791"/>
        </w:trPr>
        <w:tc>
          <w:tcPr>
            <w:tcW w:w="7246" w:type="dxa"/>
          </w:tcPr>
          <w:p w:rsidR="005E4073" w:rsidRPr="005E4073" w:rsidRDefault="005E4073" w:rsidP="00F6612F">
            <w:pPr>
              <w:pStyle w:val="TableParagraph"/>
              <w:ind w:left="200" w:right="205"/>
              <w:jc w:val="both"/>
              <w:rPr>
                <w:sz w:val="28"/>
                <w:lang w:val="ru-RU"/>
              </w:rPr>
            </w:pPr>
            <w:r w:rsidRPr="005E4073">
              <w:rPr>
                <w:sz w:val="28"/>
                <w:lang w:val="ru-RU"/>
              </w:rPr>
              <w:lastRenderedPageBreak/>
              <w:t>людини і підготовлені силуети носа, очей, ротика (у різних емоційних станах). Потрібно, працюючи разом, наклеїти все це на силует обличчя.</w:t>
            </w:r>
          </w:p>
          <w:p w:rsidR="005E4073" w:rsidRPr="005E4073" w:rsidRDefault="005E4073" w:rsidP="00F6612F">
            <w:pPr>
              <w:pStyle w:val="TableParagraph"/>
              <w:ind w:left="200" w:right="201" w:firstLine="708"/>
              <w:jc w:val="both"/>
              <w:rPr>
                <w:sz w:val="28"/>
                <w:lang w:val="ru-RU"/>
              </w:rPr>
            </w:pPr>
            <w:r w:rsidRPr="005E4073">
              <w:rPr>
                <w:sz w:val="28"/>
                <w:u w:val="single"/>
                <w:lang w:val="ru-RU"/>
              </w:rPr>
              <w:t>Висновки</w:t>
            </w:r>
            <w:r w:rsidRPr="005E4073">
              <w:rPr>
                <w:sz w:val="28"/>
                <w:lang w:val="ru-RU"/>
              </w:rPr>
              <w:t>: Проаналізуйте, яка людина у вас вийшла – здорова чи хвора, весела чи сумна? На яку людину ви б хотіли бути схожі? Чому?</w:t>
            </w:r>
          </w:p>
          <w:p w:rsidR="005E4073" w:rsidRPr="005E4073" w:rsidRDefault="005E4073" w:rsidP="00F6612F">
            <w:pPr>
              <w:pStyle w:val="TableParagraph"/>
              <w:spacing w:line="320" w:lineRule="exact"/>
              <w:ind w:left="908"/>
              <w:jc w:val="both"/>
              <w:rPr>
                <w:sz w:val="28"/>
                <w:lang w:val="ru-RU"/>
              </w:rPr>
            </w:pPr>
            <w:r w:rsidRPr="005E4073">
              <w:rPr>
                <w:sz w:val="28"/>
                <w:u w:val="single"/>
                <w:lang w:val="ru-RU"/>
              </w:rPr>
              <w:t>Завдання для батьків, які працюють в спільному</w:t>
            </w:r>
          </w:p>
          <w:p w:rsidR="005E4073" w:rsidRPr="005E4073" w:rsidRDefault="005E4073" w:rsidP="00F6612F">
            <w:pPr>
              <w:pStyle w:val="TableParagraph"/>
              <w:spacing w:line="321" w:lineRule="exact"/>
              <w:ind w:left="200"/>
              <w:rPr>
                <w:sz w:val="28"/>
                <w:lang w:val="ru-RU"/>
              </w:rPr>
            </w:pPr>
            <w:r w:rsidRPr="005E4073">
              <w:rPr>
                <w:sz w:val="28"/>
                <w:u w:val="single"/>
                <w:lang w:val="ru-RU"/>
              </w:rPr>
              <w:t>колі:</w:t>
            </w:r>
          </w:p>
          <w:p w:rsidR="005E4073" w:rsidRPr="005E4073" w:rsidRDefault="005E4073" w:rsidP="00F6612F">
            <w:pPr>
              <w:pStyle w:val="TableParagraph"/>
              <w:ind w:left="200" w:right="201" w:firstLine="708"/>
              <w:jc w:val="both"/>
              <w:rPr>
                <w:sz w:val="28"/>
                <w:lang w:val="ru-RU"/>
              </w:rPr>
            </w:pPr>
            <w:r w:rsidRPr="005E4073">
              <w:rPr>
                <w:sz w:val="28"/>
                <w:lang w:val="ru-RU"/>
              </w:rPr>
              <w:t>Складання історії по колу «Ідеальний день моєї сім’ї». Передаючи по колу іграшку-смайл, кожний говорить одне речення, яке б ілюструвало ідеальну модель 1 дня ідеальної сім’ї, але так, щоб кожне наступне речення було логічним продовженням попереднього.</w:t>
            </w:r>
          </w:p>
          <w:p w:rsidR="005E4073" w:rsidRPr="005E4073" w:rsidRDefault="005E4073" w:rsidP="00F6612F">
            <w:pPr>
              <w:pStyle w:val="TableParagraph"/>
              <w:spacing w:line="242" w:lineRule="auto"/>
              <w:ind w:left="908" w:right="210"/>
              <w:jc w:val="both"/>
              <w:rPr>
                <w:sz w:val="28"/>
                <w:lang w:val="ru-RU"/>
              </w:rPr>
            </w:pPr>
            <w:r w:rsidRPr="005E4073">
              <w:rPr>
                <w:sz w:val="28"/>
                <w:lang w:val="ru-RU"/>
              </w:rPr>
              <w:t xml:space="preserve">Починає учитель: Одного сонячного ранку… </w:t>
            </w:r>
            <w:r w:rsidRPr="005E4073">
              <w:rPr>
                <w:sz w:val="28"/>
                <w:u w:val="single"/>
                <w:lang w:val="ru-RU"/>
              </w:rPr>
              <w:t>Висновки</w:t>
            </w:r>
            <w:r w:rsidRPr="005E4073">
              <w:rPr>
                <w:sz w:val="28"/>
                <w:lang w:val="ru-RU"/>
              </w:rPr>
              <w:t xml:space="preserve">: Чи  хотіли  б ви  жити в такій </w:t>
            </w:r>
            <w:r w:rsidRPr="005E4073">
              <w:rPr>
                <w:spacing w:val="26"/>
                <w:sz w:val="28"/>
                <w:lang w:val="ru-RU"/>
              </w:rPr>
              <w:t xml:space="preserve"> </w:t>
            </w:r>
            <w:r w:rsidRPr="005E4073">
              <w:rPr>
                <w:sz w:val="28"/>
                <w:lang w:val="ru-RU"/>
              </w:rPr>
              <w:t>ідеальній</w:t>
            </w:r>
          </w:p>
          <w:p w:rsidR="005E4073" w:rsidRPr="005E4073" w:rsidRDefault="005E4073" w:rsidP="00F6612F">
            <w:pPr>
              <w:pStyle w:val="TableParagraph"/>
              <w:spacing w:line="315" w:lineRule="exact"/>
              <w:ind w:left="200"/>
              <w:jc w:val="both"/>
              <w:rPr>
                <w:sz w:val="28"/>
                <w:lang w:val="ru-RU"/>
              </w:rPr>
            </w:pPr>
            <w:r w:rsidRPr="005E4073">
              <w:rPr>
                <w:sz w:val="28"/>
                <w:lang w:val="ru-RU"/>
              </w:rPr>
              <w:t>сім'ї?</w:t>
            </w:r>
            <w:r w:rsidRPr="005E4073">
              <w:rPr>
                <w:spacing w:val="14"/>
                <w:sz w:val="28"/>
                <w:lang w:val="ru-RU"/>
              </w:rPr>
              <w:t xml:space="preserve"> </w:t>
            </w:r>
            <w:r w:rsidRPr="005E4073">
              <w:rPr>
                <w:sz w:val="28"/>
                <w:lang w:val="ru-RU"/>
              </w:rPr>
              <w:t>Чому?</w:t>
            </w:r>
            <w:r w:rsidRPr="005E4073">
              <w:rPr>
                <w:spacing w:val="15"/>
                <w:sz w:val="28"/>
                <w:lang w:val="ru-RU"/>
              </w:rPr>
              <w:t xml:space="preserve"> </w:t>
            </w:r>
            <w:r w:rsidRPr="005E4073">
              <w:rPr>
                <w:sz w:val="28"/>
                <w:lang w:val="ru-RU"/>
              </w:rPr>
              <w:t>Що</w:t>
            </w:r>
            <w:r w:rsidRPr="005E4073">
              <w:rPr>
                <w:spacing w:val="17"/>
                <w:sz w:val="28"/>
                <w:lang w:val="ru-RU"/>
              </w:rPr>
              <w:t xml:space="preserve"> </w:t>
            </w:r>
            <w:r w:rsidRPr="005E4073">
              <w:rPr>
                <w:sz w:val="28"/>
                <w:lang w:val="ru-RU"/>
              </w:rPr>
              <w:t>потрібно,</w:t>
            </w:r>
            <w:r w:rsidRPr="005E4073">
              <w:rPr>
                <w:spacing w:val="16"/>
                <w:sz w:val="28"/>
                <w:lang w:val="ru-RU"/>
              </w:rPr>
              <w:t xml:space="preserve"> </w:t>
            </w:r>
            <w:r w:rsidRPr="005E4073">
              <w:rPr>
                <w:sz w:val="28"/>
                <w:lang w:val="ru-RU"/>
              </w:rPr>
              <w:t>щоб</w:t>
            </w:r>
            <w:r w:rsidRPr="005E4073">
              <w:rPr>
                <w:spacing w:val="17"/>
                <w:sz w:val="28"/>
                <w:lang w:val="ru-RU"/>
              </w:rPr>
              <w:t xml:space="preserve"> </w:t>
            </w:r>
            <w:r w:rsidRPr="005E4073">
              <w:rPr>
                <w:sz w:val="28"/>
                <w:lang w:val="ru-RU"/>
              </w:rPr>
              <w:t>ваша</w:t>
            </w:r>
            <w:r w:rsidRPr="005E4073">
              <w:rPr>
                <w:spacing w:val="14"/>
                <w:sz w:val="28"/>
                <w:lang w:val="ru-RU"/>
              </w:rPr>
              <w:t xml:space="preserve"> </w:t>
            </w:r>
            <w:r w:rsidRPr="005E4073">
              <w:rPr>
                <w:sz w:val="28"/>
                <w:lang w:val="ru-RU"/>
              </w:rPr>
              <w:t>сім’я</w:t>
            </w:r>
            <w:r w:rsidRPr="005E4073">
              <w:rPr>
                <w:spacing w:val="14"/>
                <w:sz w:val="28"/>
                <w:lang w:val="ru-RU"/>
              </w:rPr>
              <w:t xml:space="preserve"> </w:t>
            </w:r>
            <w:r w:rsidRPr="005E4073">
              <w:rPr>
                <w:sz w:val="28"/>
                <w:lang w:val="ru-RU"/>
              </w:rPr>
              <w:t>стала</w:t>
            </w:r>
            <w:r w:rsidRPr="005E4073">
              <w:rPr>
                <w:spacing w:val="15"/>
                <w:sz w:val="28"/>
                <w:lang w:val="ru-RU"/>
              </w:rPr>
              <w:t xml:space="preserve"> </w:t>
            </w:r>
            <w:r w:rsidRPr="005E4073">
              <w:rPr>
                <w:sz w:val="28"/>
                <w:lang w:val="ru-RU"/>
              </w:rPr>
              <w:t>такою?</w:t>
            </w:r>
          </w:p>
          <w:p w:rsidR="005E4073" w:rsidRPr="005E4073" w:rsidRDefault="005E4073" w:rsidP="00F6612F">
            <w:pPr>
              <w:pStyle w:val="TableParagraph"/>
              <w:spacing w:line="307" w:lineRule="exact"/>
              <w:ind w:left="200"/>
              <w:jc w:val="both"/>
              <w:rPr>
                <w:sz w:val="28"/>
                <w:lang w:val="ru-RU"/>
              </w:rPr>
            </w:pPr>
            <w:r w:rsidRPr="005E4073">
              <w:rPr>
                <w:sz w:val="28"/>
                <w:lang w:val="ru-RU"/>
              </w:rPr>
              <w:t>Яке місце займає турбота про здоров'я у вашій родині?</w:t>
            </w:r>
          </w:p>
        </w:tc>
      </w:tr>
      <w:tr w:rsidR="005E4073" w:rsidTr="00F6612F">
        <w:trPr>
          <w:trHeight w:val="6441"/>
        </w:trPr>
        <w:tc>
          <w:tcPr>
            <w:tcW w:w="7246" w:type="dxa"/>
          </w:tcPr>
          <w:p w:rsidR="005E4073" w:rsidRPr="005E4073" w:rsidRDefault="005E4073" w:rsidP="00F6612F">
            <w:pPr>
              <w:pStyle w:val="TableParagraph"/>
              <w:spacing w:line="315" w:lineRule="exact"/>
              <w:ind w:left="908"/>
              <w:jc w:val="both"/>
              <w:rPr>
                <w:b/>
                <w:i/>
                <w:sz w:val="28"/>
                <w:lang w:val="ru-RU"/>
              </w:rPr>
            </w:pPr>
            <w:r w:rsidRPr="005E4073">
              <w:rPr>
                <w:b/>
                <w:i/>
                <w:sz w:val="28"/>
                <w:lang w:val="ru-RU"/>
              </w:rPr>
              <w:t>3.</w:t>
            </w:r>
            <w:r w:rsidRPr="005E4073">
              <w:rPr>
                <w:b/>
                <w:i/>
                <w:spacing w:val="56"/>
                <w:sz w:val="28"/>
                <w:lang w:val="ru-RU"/>
              </w:rPr>
              <w:t xml:space="preserve"> </w:t>
            </w:r>
            <w:r w:rsidRPr="005E4073">
              <w:rPr>
                <w:b/>
                <w:i/>
                <w:sz w:val="28"/>
                <w:lang w:val="ru-RU"/>
              </w:rPr>
              <w:t>Зміна</w:t>
            </w:r>
            <w:r w:rsidRPr="005E4073">
              <w:rPr>
                <w:b/>
                <w:i/>
                <w:spacing w:val="51"/>
                <w:sz w:val="28"/>
                <w:lang w:val="ru-RU"/>
              </w:rPr>
              <w:t xml:space="preserve"> </w:t>
            </w:r>
            <w:r w:rsidRPr="005E4073">
              <w:rPr>
                <w:b/>
                <w:i/>
                <w:sz w:val="28"/>
                <w:lang w:val="ru-RU"/>
              </w:rPr>
              <w:t>діяльності</w:t>
            </w:r>
            <w:r w:rsidRPr="005E4073">
              <w:rPr>
                <w:b/>
                <w:i/>
                <w:spacing w:val="52"/>
                <w:sz w:val="28"/>
                <w:lang w:val="ru-RU"/>
              </w:rPr>
              <w:t xml:space="preserve"> </w:t>
            </w:r>
            <w:r w:rsidRPr="005E4073">
              <w:rPr>
                <w:b/>
                <w:i/>
                <w:sz w:val="28"/>
                <w:lang w:val="ru-RU"/>
              </w:rPr>
              <w:t>груп.</w:t>
            </w:r>
            <w:r w:rsidRPr="005E4073">
              <w:rPr>
                <w:b/>
                <w:i/>
                <w:spacing w:val="53"/>
                <w:sz w:val="28"/>
                <w:lang w:val="ru-RU"/>
              </w:rPr>
              <w:t xml:space="preserve"> </w:t>
            </w:r>
            <w:r w:rsidRPr="005E4073">
              <w:rPr>
                <w:b/>
                <w:i/>
                <w:sz w:val="28"/>
                <w:lang w:val="ru-RU"/>
              </w:rPr>
              <w:t>Вправи:</w:t>
            </w:r>
            <w:r w:rsidRPr="005E4073">
              <w:rPr>
                <w:b/>
                <w:i/>
                <w:spacing w:val="53"/>
                <w:sz w:val="28"/>
                <w:lang w:val="ru-RU"/>
              </w:rPr>
              <w:t xml:space="preserve"> </w:t>
            </w:r>
            <w:r w:rsidRPr="005E4073">
              <w:rPr>
                <w:b/>
                <w:i/>
                <w:sz w:val="28"/>
                <w:lang w:val="ru-RU"/>
              </w:rPr>
              <w:t>«Колаж» та</w:t>
            </w:r>
          </w:p>
          <w:p w:rsidR="005E4073" w:rsidRPr="005E4073" w:rsidRDefault="005E4073" w:rsidP="00F6612F">
            <w:pPr>
              <w:pStyle w:val="TableParagraph"/>
              <w:spacing w:before="2" w:line="321" w:lineRule="exact"/>
              <w:ind w:left="200"/>
              <w:jc w:val="both"/>
              <w:rPr>
                <w:b/>
                <w:i/>
                <w:sz w:val="28"/>
                <w:lang w:val="ru-RU"/>
              </w:rPr>
            </w:pPr>
            <w:r w:rsidRPr="005E4073">
              <w:rPr>
                <w:b/>
                <w:i/>
                <w:sz w:val="28"/>
                <w:lang w:val="ru-RU"/>
              </w:rPr>
              <w:t>«Стежина здоров’я»</w:t>
            </w:r>
          </w:p>
          <w:p w:rsidR="005E4073" w:rsidRPr="005E4073" w:rsidRDefault="005E4073" w:rsidP="00F6612F">
            <w:pPr>
              <w:pStyle w:val="TableParagraph"/>
              <w:spacing w:line="242" w:lineRule="auto"/>
              <w:ind w:left="200" w:right="205" w:firstLine="708"/>
              <w:jc w:val="both"/>
              <w:rPr>
                <w:sz w:val="28"/>
                <w:lang w:val="ru-RU"/>
              </w:rPr>
            </w:pPr>
            <w:r w:rsidRPr="005E4073">
              <w:rPr>
                <w:sz w:val="28"/>
                <w:lang w:val="ru-RU"/>
              </w:rPr>
              <w:t>Батьки стають біля своїх дітей. Тепер вони утворили батьківські робочі групи.</w:t>
            </w:r>
          </w:p>
          <w:p w:rsidR="005E4073" w:rsidRPr="005E4073" w:rsidRDefault="005E4073" w:rsidP="00F6612F">
            <w:pPr>
              <w:pStyle w:val="TableParagraph"/>
              <w:spacing w:line="242" w:lineRule="auto"/>
              <w:ind w:left="200" w:right="211" w:firstLine="720"/>
              <w:jc w:val="both"/>
              <w:rPr>
                <w:i/>
                <w:sz w:val="28"/>
                <w:lang w:val="ru-RU"/>
              </w:rPr>
            </w:pPr>
            <w:r w:rsidRPr="005E4073">
              <w:rPr>
                <w:i/>
                <w:sz w:val="28"/>
                <w:lang w:val="ru-RU"/>
              </w:rPr>
              <w:t>(Тепер батьки працюватимуть у групах, а діти сідають у загальне коло).</w:t>
            </w:r>
          </w:p>
          <w:p w:rsidR="005E4073" w:rsidRPr="005E4073" w:rsidRDefault="005E4073" w:rsidP="00F6612F">
            <w:pPr>
              <w:pStyle w:val="TableParagraph"/>
              <w:ind w:left="200" w:right="205" w:firstLine="708"/>
              <w:jc w:val="both"/>
              <w:rPr>
                <w:sz w:val="28"/>
                <w:lang w:val="ru-RU"/>
              </w:rPr>
            </w:pPr>
            <w:r w:rsidRPr="005E4073">
              <w:rPr>
                <w:sz w:val="28"/>
                <w:u w:val="single"/>
                <w:lang w:val="ru-RU"/>
              </w:rPr>
              <w:t>Завдання для батьків</w:t>
            </w:r>
            <w:r w:rsidRPr="005E4073">
              <w:rPr>
                <w:sz w:val="28"/>
                <w:lang w:val="ru-RU"/>
              </w:rPr>
              <w:t>. Необхідно визначити причини захворювань та погіршення стану здоров’я або, як варіант, створити із запропонованих матеріалів колаж</w:t>
            </w:r>
          </w:p>
          <w:p w:rsidR="005E4073" w:rsidRPr="005E4073" w:rsidRDefault="005E4073" w:rsidP="00F6612F">
            <w:pPr>
              <w:pStyle w:val="TableParagraph"/>
              <w:spacing w:line="321" w:lineRule="exact"/>
              <w:ind w:left="200"/>
              <w:jc w:val="both"/>
              <w:rPr>
                <w:sz w:val="28"/>
                <w:lang w:val="ru-RU"/>
              </w:rPr>
            </w:pPr>
            <w:r w:rsidRPr="005E4073">
              <w:rPr>
                <w:sz w:val="28"/>
                <w:lang w:val="ru-RU"/>
              </w:rPr>
              <w:t>«Наше здоров’я – у наших руках!»</w:t>
            </w:r>
          </w:p>
          <w:p w:rsidR="005E4073" w:rsidRPr="005E4073" w:rsidRDefault="005E4073" w:rsidP="00F6612F">
            <w:pPr>
              <w:pStyle w:val="TableParagraph"/>
              <w:spacing w:line="321" w:lineRule="exact"/>
              <w:ind w:left="908"/>
              <w:jc w:val="both"/>
              <w:rPr>
                <w:sz w:val="28"/>
                <w:lang w:val="ru-RU"/>
              </w:rPr>
            </w:pPr>
            <w:r w:rsidRPr="005E4073">
              <w:rPr>
                <w:sz w:val="28"/>
                <w:u w:val="single"/>
                <w:lang w:val="ru-RU"/>
              </w:rPr>
              <w:t>Завдання для дітей «Стежина здоров’я».</w:t>
            </w:r>
          </w:p>
          <w:p w:rsidR="005E4073" w:rsidRPr="005E4073" w:rsidRDefault="005E4073" w:rsidP="00F6612F">
            <w:pPr>
              <w:pStyle w:val="TableParagraph"/>
              <w:ind w:left="200" w:right="203" w:firstLine="708"/>
              <w:jc w:val="both"/>
              <w:rPr>
                <w:sz w:val="28"/>
                <w:lang w:val="ru-RU"/>
              </w:rPr>
            </w:pPr>
            <w:r w:rsidRPr="005E4073">
              <w:rPr>
                <w:sz w:val="28"/>
                <w:lang w:val="ru-RU"/>
              </w:rPr>
              <w:t>– Ми з вами, діти, спробуємо викласти «стежину здоров’я». Чи буде вона довгою – залежить від вас. Для того, щоб прокласти хоча б один слід до здоров’я, необхідно пригадати правила здорового способу життя. Відповіді позначимо на листках у формі сліду дитячої ноги і ними викладемо «стежину здоров’я».</w:t>
            </w:r>
          </w:p>
          <w:p w:rsidR="005E4073" w:rsidRPr="005E4073" w:rsidRDefault="005E4073" w:rsidP="00F6612F">
            <w:pPr>
              <w:pStyle w:val="TableParagraph"/>
              <w:ind w:left="200" w:right="198" w:firstLine="708"/>
              <w:jc w:val="both"/>
              <w:rPr>
                <w:i/>
                <w:sz w:val="28"/>
                <w:lang w:val="ru-RU"/>
              </w:rPr>
            </w:pPr>
            <w:r w:rsidRPr="005E4073">
              <w:rPr>
                <w:i/>
                <w:sz w:val="28"/>
                <w:lang w:val="ru-RU"/>
              </w:rPr>
              <w:t>(Очікувані відповіді: вмиватися, чистити зуби, займатися спортом, їсти корисну їжу, гратися на</w:t>
            </w:r>
          </w:p>
          <w:p w:rsidR="005E4073" w:rsidRDefault="005E4073" w:rsidP="00F6612F">
            <w:pPr>
              <w:pStyle w:val="TableParagraph"/>
              <w:spacing w:line="307" w:lineRule="exact"/>
              <w:ind w:left="20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свіжому повітрі тощо)</w:t>
            </w:r>
            <w:r>
              <w:rPr>
                <w:sz w:val="28"/>
              </w:rPr>
              <w:t>.</w:t>
            </w:r>
          </w:p>
        </w:tc>
      </w:tr>
      <w:tr w:rsidR="005E4073" w:rsidTr="00F6612F">
        <w:trPr>
          <w:trHeight w:val="2247"/>
        </w:trPr>
        <w:tc>
          <w:tcPr>
            <w:tcW w:w="7246" w:type="dxa"/>
          </w:tcPr>
          <w:p w:rsidR="005E4073" w:rsidRDefault="005E4073" w:rsidP="00F6612F">
            <w:pPr>
              <w:pStyle w:val="TableParagraph"/>
              <w:spacing w:line="315" w:lineRule="exact"/>
              <w:ind w:left="9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 Перевірка роботи батьків.</w:t>
            </w:r>
          </w:p>
          <w:p w:rsidR="005E4073" w:rsidRPr="005E4073" w:rsidRDefault="005E4073" w:rsidP="005E4073">
            <w:pPr>
              <w:pStyle w:val="TableParagraph"/>
              <w:numPr>
                <w:ilvl w:val="0"/>
                <w:numId w:val="2"/>
              </w:numPr>
              <w:tabs>
                <w:tab w:val="left" w:pos="1168"/>
              </w:tabs>
              <w:spacing w:before="2"/>
              <w:ind w:right="206" w:firstLine="708"/>
              <w:rPr>
                <w:sz w:val="28"/>
                <w:lang w:val="ru-RU"/>
              </w:rPr>
            </w:pPr>
            <w:r w:rsidRPr="005E4073">
              <w:rPr>
                <w:sz w:val="28"/>
                <w:lang w:val="ru-RU"/>
              </w:rPr>
              <w:t>Що із того, що ви назвали, залежить від самої людини?</w:t>
            </w:r>
          </w:p>
          <w:p w:rsidR="005E4073" w:rsidRPr="005E4073" w:rsidRDefault="005E4073" w:rsidP="005E4073">
            <w:pPr>
              <w:pStyle w:val="TableParagraph"/>
              <w:numPr>
                <w:ilvl w:val="0"/>
                <w:numId w:val="2"/>
              </w:numPr>
              <w:tabs>
                <w:tab w:val="left" w:pos="1120"/>
              </w:tabs>
              <w:spacing w:line="321" w:lineRule="exact"/>
              <w:ind w:left="1119" w:hanging="212"/>
              <w:rPr>
                <w:sz w:val="28"/>
                <w:lang w:val="ru-RU"/>
              </w:rPr>
            </w:pPr>
            <w:r w:rsidRPr="005E4073">
              <w:rPr>
                <w:sz w:val="28"/>
                <w:lang w:val="ru-RU"/>
              </w:rPr>
              <w:t>На що ми можемо</w:t>
            </w:r>
            <w:r w:rsidRPr="005E4073">
              <w:rPr>
                <w:spacing w:val="-2"/>
                <w:sz w:val="28"/>
                <w:lang w:val="ru-RU"/>
              </w:rPr>
              <w:t xml:space="preserve"> </w:t>
            </w:r>
            <w:r w:rsidRPr="005E4073">
              <w:rPr>
                <w:sz w:val="28"/>
                <w:lang w:val="ru-RU"/>
              </w:rPr>
              <w:t>впливати?</w:t>
            </w:r>
          </w:p>
          <w:p w:rsidR="005E4073" w:rsidRPr="005E4073" w:rsidRDefault="005E4073" w:rsidP="005E4073">
            <w:pPr>
              <w:pStyle w:val="TableParagraph"/>
              <w:numPr>
                <w:ilvl w:val="0"/>
                <w:numId w:val="2"/>
              </w:numPr>
              <w:tabs>
                <w:tab w:val="left" w:pos="1120"/>
              </w:tabs>
              <w:spacing w:line="321" w:lineRule="exact"/>
              <w:ind w:left="1119" w:hanging="212"/>
              <w:rPr>
                <w:sz w:val="28"/>
                <w:lang w:val="ru-RU"/>
              </w:rPr>
            </w:pPr>
            <w:r w:rsidRPr="005E4073">
              <w:rPr>
                <w:sz w:val="28"/>
                <w:lang w:val="ru-RU"/>
              </w:rPr>
              <w:t>Як бачите, багато чого залежить від нас</w:t>
            </w:r>
            <w:r w:rsidRPr="005E4073">
              <w:rPr>
                <w:spacing w:val="-15"/>
                <w:sz w:val="28"/>
                <w:lang w:val="ru-RU"/>
              </w:rPr>
              <w:t xml:space="preserve"> </w:t>
            </w:r>
            <w:r w:rsidRPr="005E4073">
              <w:rPr>
                <w:sz w:val="28"/>
                <w:lang w:val="ru-RU"/>
              </w:rPr>
              <w:t>самих.</w:t>
            </w:r>
          </w:p>
          <w:p w:rsidR="005E4073" w:rsidRPr="005E4073" w:rsidRDefault="005E4073" w:rsidP="005E4073">
            <w:pPr>
              <w:pStyle w:val="TableParagraph"/>
              <w:numPr>
                <w:ilvl w:val="0"/>
                <w:numId w:val="2"/>
              </w:numPr>
              <w:tabs>
                <w:tab w:val="left" w:pos="1205"/>
              </w:tabs>
              <w:spacing w:before="8" w:line="320" w:lineRule="exact"/>
              <w:ind w:right="206" w:firstLine="708"/>
              <w:rPr>
                <w:sz w:val="28"/>
                <w:lang w:val="ru-RU"/>
              </w:rPr>
            </w:pPr>
            <w:r w:rsidRPr="005E4073">
              <w:rPr>
                <w:sz w:val="28"/>
                <w:lang w:val="ru-RU"/>
              </w:rPr>
              <w:t>То який же висновок можна зробити? (Наше здоров’я – у наших руках).</w:t>
            </w:r>
          </w:p>
        </w:tc>
      </w:tr>
    </w:tbl>
    <w:p w:rsidR="005E4073" w:rsidRDefault="005E4073" w:rsidP="005E4073">
      <w:pPr>
        <w:spacing w:line="320" w:lineRule="exact"/>
        <w:rPr>
          <w:sz w:val="28"/>
        </w:rPr>
        <w:sectPr w:rsidR="005E4073">
          <w:pgSz w:w="11910" w:h="16840"/>
          <w:pgMar w:top="1120" w:right="700" w:bottom="860" w:left="820" w:header="0" w:footer="674" w:gutter="0"/>
          <w:cols w:space="720"/>
        </w:sect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7170"/>
        <w:gridCol w:w="2871"/>
      </w:tblGrid>
      <w:tr w:rsidR="005E4073" w:rsidTr="00F6612F">
        <w:trPr>
          <w:trHeight w:val="2893"/>
        </w:trPr>
        <w:tc>
          <w:tcPr>
            <w:tcW w:w="7170" w:type="dxa"/>
          </w:tcPr>
          <w:p w:rsidR="005E4073" w:rsidRPr="005E4073" w:rsidRDefault="005E4073" w:rsidP="00F6612F">
            <w:pPr>
              <w:pStyle w:val="TableParagraph"/>
              <w:spacing w:line="310" w:lineRule="exact"/>
              <w:ind w:left="200"/>
              <w:jc w:val="both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lastRenderedPageBreak/>
              <w:t>V</w:t>
            </w:r>
            <w:r w:rsidRPr="005E4073">
              <w:rPr>
                <w:b/>
                <w:sz w:val="28"/>
                <w:lang w:val="ru-RU"/>
              </w:rPr>
              <w:t>І. Рефлексія.</w:t>
            </w:r>
          </w:p>
          <w:p w:rsidR="005E4073" w:rsidRPr="005E4073" w:rsidRDefault="005E4073" w:rsidP="00F6612F">
            <w:pPr>
              <w:pStyle w:val="TableParagraph"/>
              <w:spacing w:before="2" w:line="321" w:lineRule="exact"/>
              <w:ind w:left="908"/>
              <w:jc w:val="both"/>
              <w:rPr>
                <w:b/>
                <w:sz w:val="28"/>
                <w:lang w:val="ru-RU"/>
              </w:rPr>
            </w:pPr>
            <w:r w:rsidRPr="005E4073">
              <w:rPr>
                <w:b/>
                <w:sz w:val="28"/>
                <w:lang w:val="ru-RU"/>
              </w:rPr>
              <w:t>Спільна робота дітей та батьків.</w:t>
            </w:r>
          </w:p>
          <w:p w:rsidR="005E4073" w:rsidRPr="005E4073" w:rsidRDefault="005E4073" w:rsidP="00F6612F">
            <w:pPr>
              <w:pStyle w:val="TableParagraph"/>
              <w:ind w:left="200" w:right="126" w:firstLine="708"/>
              <w:jc w:val="both"/>
              <w:rPr>
                <w:sz w:val="28"/>
                <w:lang w:val="ru-RU"/>
              </w:rPr>
            </w:pPr>
            <w:r w:rsidRPr="005E4073">
              <w:rPr>
                <w:sz w:val="28"/>
                <w:lang w:val="ru-RU"/>
              </w:rPr>
              <w:t>– Всі знають, що здоров’я буває фізичне, соціальне, психічне, духовне. Під час карантину багато хто перебував у стані депресії, розпачу, хвилювання, навіть, паніки. А це негативно впливає на людину. Тому треба вчитися контролювати свої емоції, уникати стресів</w:t>
            </w:r>
          </w:p>
          <w:p w:rsidR="005E4073" w:rsidRPr="005E4073" w:rsidRDefault="005E4073" w:rsidP="00F6612F">
            <w:pPr>
              <w:pStyle w:val="TableParagraph"/>
              <w:spacing w:before="7" w:line="320" w:lineRule="exact"/>
              <w:ind w:left="200" w:right="131"/>
              <w:jc w:val="both"/>
              <w:rPr>
                <w:sz w:val="28"/>
                <w:lang w:val="ru-RU"/>
              </w:rPr>
            </w:pPr>
            <w:r w:rsidRPr="005E4073">
              <w:rPr>
                <w:sz w:val="28"/>
                <w:lang w:val="ru-RU"/>
              </w:rPr>
              <w:t>і, взагалі, оптимістично налаштовуватися на події навколо.</w:t>
            </w:r>
          </w:p>
        </w:tc>
        <w:tc>
          <w:tcPr>
            <w:tcW w:w="2871" w:type="dxa"/>
          </w:tcPr>
          <w:p w:rsidR="005E4073" w:rsidRPr="005E4073" w:rsidRDefault="005E4073" w:rsidP="00F6612F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5E4073" w:rsidTr="00F6612F">
        <w:trPr>
          <w:trHeight w:val="3220"/>
        </w:trPr>
        <w:tc>
          <w:tcPr>
            <w:tcW w:w="7170" w:type="dxa"/>
          </w:tcPr>
          <w:p w:rsidR="005E4073" w:rsidRPr="005E4073" w:rsidRDefault="005E4073" w:rsidP="00F6612F">
            <w:pPr>
              <w:pStyle w:val="TableParagraph"/>
              <w:spacing w:line="316" w:lineRule="exact"/>
              <w:ind w:left="908"/>
              <w:jc w:val="both"/>
              <w:rPr>
                <w:b/>
                <w:sz w:val="28"/>
                <w:lang w:val="ru-RU"/>
              </w:rPr>
            </w:pPr>
            <w:r w:rsidRPr="005E4073">
              <w:rPr>
                <w:sz w:val="28"/>
                <w:lang w:val="ru-RU"/>
              </w:rPr>
              <w:t>Тож, пограємо в гру</w:t>
            </w:r>
            <w:r w:rsidRPr="005E4073">
              <w:rPr>
                <w:b/>
                <w:i/>
                <w:sz w:val="28"/>
                <w:lang w:val="ru-RU"/>
              </w:rPr>
              <w:t>«Оптимісти»</w:t>
            </w:r>
            <w:r w:rsidRPr="005E4073">
              <w:rPr>
                <w:b/>
                <w:sz w:val="28"/>
                <w:lang w:val="ru-RU"/>
              </w:rPr>
              <w:t>.</w:t>
            </w:r>
          </w:p>
          <w:p w:rsidR="005E4073" w:rsidRPr="005E4073" w:rsidRDefault="005E4073" w:rsidP="00F6612F">
            <w:pPr>
              <w:pStyle w:val="TableParagraph"/>
              <w:ind w:left="200" w:right="127" w:firstLine="708"/>
              <w:jc w:val="both"/>
              <w:rPr>
                <w:sz w:val="28"/>
                <w:lang w:val="ru-RU"/>
              </w:rPr>
            </w:pPr>
            <w:r w:rsidRPr="005E4073">
              <w:rPr>
                <w:sz w:val="28"/>
                <w:lang w:val="ru-RU"/>
              </w:rPr>
              <w:t>Я запропоную вам деякі  ситуації,  а  ваше завдання – знайти із них оптимістичний вихід, який буде сприяти здоров’ю. Ви обговорюєте варіанти в парі та озвучуєте.</w:t>
            </w:r>
          </w:p>
          <w:p w:rsidR="005E4073" w:rsidRPr="005E4073" w:rsidRDefault="005E4073" w:rsidP="00F6612F">
            <w:pPr>
              <w:pStyle w:val="TableParagraph"/>
              <w:spacing w:line="242" w:lineRule="auto"/>
              <w:ind w:left="908" w:right="240"/>
              <w:rPr>
                <w:sz w:val="28"/>
                <w:lang w:val="ru-RU"/>
              </w:rPr>
            </w:pPr>
            <w:r w:rsidRPr="005E4073">
              <w:rPr>
                <w:sz w:val="28"/>
                <w:lang w:val="ru-RU"/>
              </w:rPr>
              <w:t>Ситуація 1. Ввечері неочікувано вимкнули світло. Ситуація 2. Цілий день іде дощ.</w:t>
            </w:r>
          </w:p>
          <w:p w:rsidR="005E4073" w:rsidRPr="005E4073" w:rsidRDefault="005E4073" w:rsidP="00F6612F">
            <w:pPr>
              <w:pStyle w:val="TableParagraph"/>
              <w:spacing w:line="315" w:lineRule="exact"/>
              <w:ind w:left="908"/>
              <w:rPr>
                <w:sz w:val="28"/>
                <w:lang w:val="ru-RU"/>
              </w:rPr>
            </w:pPr>
            <w:r w:rsidRPr="005E4073">
              <w:rPr>
                <w:sz w:val="28"/>
                <w:lang w:val="ru-RU"/>
              </w:rPr>
              <w:t>Ситуація 3. Відключили інтернет.</w:t>
            </w:r>
          </w:p>
          <w:p w:rsidR="005E4073" w:rsidRDefault="005E4073" w:rsidP="00F6612F">
            <w:pPr>
              <w:pStyle w:val="TableParagraph"/>
              <w:spacing w:before="7" w:line="320" w:lineRule="exact"/>
              <w:ind w:left="908" w:right="1311"/>
              <w:rPr>
                <w:sz w:val="28"/>
              </w:rPr>
            </w:pPr>
            <w:r w:rsidRPr="005E4073">
              <w:rPr>
                <w:sz w:val="28"/>
                <w:lang w:val="ru-RU"/>
              </w:rPr>
              <w:t xml:space="preserve">Ситуація 4. Мама поїхала у відрядження. </w:t>
            </w:r>
            <w:r>
              <w:rPr>
                <w:sz w:val="28"/>
              </w:rPr>
              <w:t>Ситуація 5. Знову карантин.</w:t>
            </w:r>
          </w:p>
        </w:tc>
        <w:tc>
          <w:tcPr>
            <w:tcW w:w="2871" w:type="dxa"/>
          </w:tcPr>
          <w:p w:rsidR="005E4073" w:rsidRDefault="005E4073" w:rsidP="00F6612F">
            <w:pPr>
              <w:pStyle w:val="TableParagraph"/>
              <w:rPr>
                <w:sz w:val="28"/>
              </w:rPr>
            </w:pPr>
          </w:p>
        </w:tc>
      </w:tr>
      <w:tr w:rsidR="005E4073" w:rsidTr="00F6612F">
        <w:trPr>
          <w:trHeight w:val="3221"/>
        </w:trPr>
        <w:tc>
          <w:tcPr>
            <w:tcW w:w="7170" w:type="dxa"/>
          </w:tcPr>
          <w:p w:rsidR="005E4073" w:rsidRPr="005E4073" w:rsidRDefault="005E4073" w:rsidP="00F6612F">
            <w:pPr>
              <w:pStyle w:val="TableParagraph"/>
              <w:spacing w:line="316" w:lineRule="exact"/>
              <w:ind w:left="908"/>
              <w:jc w:val="both"/>
              <w:rPr>
                <w:b/>
                <w:i/>
                <w:sz w:val="28"/>
                <w:lang w:val="ru-RU"/>
              </w:rPr>
            </w:pPr>
            <w:r w:rsidRPr="005E4073">
              <w:rPr>
                <w:b/>
                <w:i/>
                <w:sz w:val="28"/>
                <w:lang w:val="ru-RU"/>
              </w:rPr>
              <w:t>Гра «Домовлялки».</w:t>
            </w:r>
          </w:p>
          <w:p w:rsidR="005E4073" w:rsidRPr="005E4073" w:rsidRDefault="005E4073" w:rsidP="00F6612F">
            <w:pPr>
              <w:pStyle w:val="TableParagraph"/>
              <w:ind w:left="200" w:right="131" w:firstLine="708"/>
              <w:jc w:val="both"/>
              <w:rPr>
                <w:sz w:val="28"/>
                <w:lang w:val="ru-RU"/>
              </w:rPr>
            </w:pPr>
            <w:r w:rsidRPr="005E4073">
              <w:rPr>
                <w:sz w:val="28"/>
                <w:lang w:val="ru-RU"/>
              </w:rPr>
              <w:t>Давайте зараз зробимо ще один крок до здорового способу життя. Сядьте батьки й діти обличчям один до одного і пообіцяйте (домовтеся), про щось, що кожен з вас буде робити на користь здоров’ю.</w:t>
            </w:r>
          </w:p>
          <w:p w:rsidR="005E4073" w:rsidRPr="005E4073" w:rsidRDefault="005E4073" w:rsidP="00F6612F">
            <w:pPr>
              <w:pStyle w:val="TableParagraph"/>
              <w:ind w:left="200" w:right="129" w:firstLine="708"/>
              <w:jc w:val="both"/>
              <w:rPr>
                <w:i/>
                <w:sz w:val="28"/>
                <w:lang w:val="ru-RU"/>
              </w:rPr>
            </w:pPr>
            <w:r w:rsidRPr="005E4073">
              <w:rPr>
                <w:i/>
                <w:sz w:val="28"/>
                <w:lang w:val="ru-RU"/>
              </w:rPr>
              <w:t>(Обіцянки: робити зарядку, бігати вранці, добре харчуватися, пити воду протягом дня, їсти 1 фрукт щоранку тощо).</w:t>
            </w:r>
          </w:p>
          <w:p w:rsidR="005E4073" w:rsidRPr="005E4073" w:rsidRDefault="005E4073" w:rsidP="00F6612F">
            <w:pPr>
              <w:pStyle w:val="TableParagraph"/>
              <w:spacing w:before="7" w:line="320" w:lineRule="exact"/>
              <w:ind w:left="200" w:right="134" w:firstLine="720"/>
              <w:jc w:val="both"/>
              <w:rPr>
                <w:sz w:val="28"/>
                <w:lang w:val="ru-RU"/>
              </w:rPr>
            </w:pPr>
            <w:r w:rsidRPr="005E4073">
              <w:rPr>
                <w:sz w:val="28"/>
                <w:lang w:val="ru-RU"/>
              </w:rPr>
              <w:t>Пам’ятайте, обіцянка, дана привселюдно, обов’язково повинна виконуватися!</w:t>
            </w:r>
          </w:p>
        </w:tc>
        <w:tc>
          <w:tcPr>
            <w:tcW w:w="2871" w:type="dxa"/>
          </w:tcPr>
          <w:p w:rsidR="005E4073" w:rsidRPr="005E4073" w:rsidRDefault="005E4073" w:rsidP="00F6612F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5E4073" w:rsidTr="00F6612F">
        <w:trPr>
          <w:trHeight w:val="1603"/>
        </w:trPr>
        <w:tc>
          <w:tcPr>
            <w:tcW w:w="7170" w:type="dxa"/>
          </w:tcPr>
          <w:p w:rsidR="005E4073" w:rsidRDefault="005E4073" w:rsidP="00F6612F">
            <w:pPr>
              <w:pStyle w:val="TableParagraph"/>
              <w:spacing w:line="316" w:lineRule="exact"/>
              <w:ind w:left="9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Перевірка очікувань батьків.</w:t>
            </w:r>
          </w:p>
          <w:p w:rsidR="005E4073" w:rsidRPr="005E4073" w:rsidRDefault="005E4073" w:rsidP="005E4073">
            <w:pPr>
              <w:pStyle w:val="TableParagraph"/>
              <w:numPr>
                <w:ilvl w:val="0"/>
                <w:numId w:val="1"/>
              </w:numPr>
              <w:tabs>
                <w:tab w:val="left" w:pos="1193"/>
              </w:tabs>
              <w:spacing w:line="242" w:lineRule="auto"/>
              <w:ind w:right="132" w:hanging="360"/>
              <w:rPr>
                <w:sz w:val="28"/>
                <w:lang w:val="ru-RU"/>
              </w:rPr>
            </w:pPr>
            <w:r w:rsidRPr="005E4073">
              <w:rPr>
                <w:sz w:val="28"/>
                <w:lang w:val="ru-RU"/>
              </w:rPr>
              <w:t>Чи «виконала» ваші бажання сьогодні «золота» рибка?</w:t>
            </w:r>
          </w:p>
          <w:p w:rsidR="005E4073" w:rsidRPr="005E4073" w:rsidRDefault="005E4073" w:rsidP="005E4073">
            <w:pPr>
              <w:pStyle w:val="TableParagraph"/>
              <w:numPr>
                <w:ilvl w:val="0"/>
                <w:numId w:val="1"/>
              </w:numPr>
              <w:tabs>
                <w:tab w:val="left" w:pos="1193"/>
              </w:tabs>
              <w:spacing w:line="316" w:lineRule="exact"/>
              <w:ind w:left="1192"/>
              <w:rPr>
                <w:sz w:val="28"/>
                <w:lang w:val="ru-RU"/>
              </w:rPr>
            </w:pPr>
            <w:r w:rsidRPr="005E4073">
              <w:rPr>
                <w:sz w:val="28"/>
                <w:lang w:val="ru-RU"/>
              </w:rPr>
              <w:t>Якщо ні, то бажання залишається в кишеньці,</w:t>
            </w:r>
            <w:r w:rsidRPr="005E4073">
              <w:rPr>
                <w:spacing w:val="9"/>
                <w:sz w:val="28"/>
                <w:lang w:val="ru-RU"/>
              </w:rPr>
              <w:t xml:space="preserve"> </w:t>
            </w:r>
            <w:r w:rsidRPr="005E4073">
              <w:rPr>
                <w:sz w:val="28"/>
                <w:lang w:val="ru-RU"/>
              </w:rPr>
              <w:t>а</w:t>
            </w:r>
          </w:p>
          <w:p w:rsidR="005E4073" w:rsidRDefault="005E4073" w:rsidP="00F6612F">
            <w:pPr>
              <w:pStyle w:val="TableParagraph"/>
              <w:spacing w:before="1" w:line="301" w:lineRule="exact"/>
              <w:ind w:left="1267"/>
              <w:rPr>
                <w:sz w:val="28"/>
              </w:rPr>
            </w:pPr>
            <w:r>
              <w:rPr>
                <w:sz w:val="28"/>
              </w:rPr>
              <w:t>якщо так – повертається власнику.</w:t>
            </w:r>
          </w:p>
        </w:tc>
        <w:tc>
          <w:tcPr>
            <w:tcW w:w="2871" w:type="dxa"/>
          </w:tcPr>
          <w:p w:rsidR="005E4073" w:rsidRDefault="005E4073" w:rsidP="00F6612F">
            <w:pPr>
              <w:pStyle w:val="TableParagraph"/>
              <w:rPr>
                <w:sz w:val="28"/>
              </w:rPr>
            </w:pPr>
          </w:p>
        </w:tc>
      </w:tr>
      <w:tr w:rsidR="005E4073" w:rsidTr="00F6612F">
        <w:trPr>
          <w:trHeight w:val="1294"/>
        </w:trPr>
        <w:tc>
          <w:tcPr>
            <w:tcW w:w="7170" w:type="dxa"/>
          </w:tcPr>
          <w:p w:rsidR="005E4073" w:rsidRPr="005E4073" w:rsidRDefault="005E4073" w:rsidP="00F6612F">
            <w:pPr>
              <w:pStyle w:val="TableParagraph"/>
              <w:spacing w:line="321" w:lineRule="exact"/>
              <w:ind w:left="908"/>
              <w:rPr>
                <w:b/>
                <w:i/>
                <w:sz w:val="28"/>
                <w:lang w:val="ru-RU"/>
              </w:rPr>
            </w:pPr>
            <w:r w:rsidRPr="005E4073">
              <w:rPr>
                <w:b/>
                <w:i/>
                <w:sz w:val="28"/>
                <w:lang w:val="ru-RU"/>
              </w:rPr>
              <w:t>Оцінка заняття дітьми.</w:t>
            </w:r>
          </w:p>
          <w:p w:rsidR="005E4073" w:rsidRPr="005E4073" w:rsidRDefault="005E4073" w:rsidP="00F6612F">
            <w:pPr>
              <w:pStyle w:val="TableParagraph"/>
              <w:spacing w:before="2" w:line="321" w:lineRule="exact"/>
              <w:ind w:left="908"/>
              <w:rPr>
                <w:sz w:val="28"/>
                <w:lang w:val="ru-RU"/>
              </w:rPr>
            </w:pPr>
            <w:r w:rsidRPr="005E4073">
              <w:rPr>
                <w:b/>
                <w:sz w:val="28"/>
                <w:lang w:val="ru-RU"/>
              </w:rPr>
              <w:t xml:space="preserve">Вчитель: </w:t>
            </w:r>
            <w:r w:rsidRPr="005E4073">
              <w:rPr>
                <w:sz w:val="28"/>
                <w:lang w:val="ru-RU"/>
              </w:rPr>
              <w:t>Діти, а вам сподобалося наше заняття?</w:t>
            </w:r>
          </w:p>
          <w:p w:rsidR="005E4073" w:rsidRPr="005E4073" w:rsidRDefault="005E4073" w:rsidP="00F6612F">
            <w:pPr>
              <w:pStyle w:val="TableParagraph"/>
              <w:spacing w:line="321" w:lineRule="exact"/>
              <w:ind w:left="200"/>
              <w:rPr>
                <w:i/>
                <w:sz w:val="28"/>
                <w:lang w:val="ru-RU"/>
              </w:rPr>
            </w:pPr>
            <w:r w:rsidRPr="005E4073">
              <w:rPr>
                <w:sz w:val="28"/>
                <w:lang w:val="ru-RU"/>
              </w:rPr>
              <w:t xml:space="preserve">Якщо так: покажіть </w:t>
            </w:r>
            <w:r w:rsidRPr="005E4073">
              <w:rPr>
                <w:i/>
                <w:sz w:val="28"/>
                <w:lang w:val="ru-RU"/>
              </w:rPr>
              <w:t>Лайк</w:t>
            </w:r>
            <w:r w:rsidRPr="005E4073">
              <w:rPr>
                <w:sz w:val="28"/>
                <w:lang w:val="ru-RU"/>
              </w:rPr>
              <w:t xml:space="preserve">, а як ні – </w:t>
            </w:r>
            <w:r w:rsidRPr="005E4073">
              <w:rPr>
                <w:i/>
                <w:sz w:val="28"/>
                <w:lang w:val="ru-RU"/>
              </w:rPr>
              <w:t>Дизлайк.</w:t>
            </w:r>
          </w:p>
          <w:p w:rsidR="005E4073" w:rsidRPr="005E4073" w:rsidRDefault="005E4073" w:rsidP="00F6612F">
            <w:pPr>
              <w:pStyle w:val="TableParagraph"/>
              <w:spacing w:before="2" w:line="307" w:lineRule="exact"/>
              <w:ind w:left="908"/>
              <w:rPr>
                <w:sz w:val="28"/>
                <w:lang w:val="ru-RU"/>
              </w:rPr>
            </w:pPr>
            <w:r w:rsidRPr="005E4073">
              <w:rPr>
                <w:sz w:val="28"/>
                <w:lang w:val="ru-RU"/>
              </w:rPr>
              <w:t>Поясніть, чому у вас такий настрій?</w:t>
            </w:r>
          </w:p>
        </w:tc>
        <w:tc>
          <w:tcPr>
            <w:tcW w:w="2871" w:type="dxa"/>
          </w:tcPr>
          <w:p w:rsidR="005E4073" w:rsidRPr="005E4073" w:rsidRDefault="005E4073" w:rsidP="00F6612F">
            <w:pPr>
              <w:pStyle w:val="TableParagraph"/>
              <w:spacing w:before="10"/>
              <w:rPr>
                <w:b/>
                <w:sz w:val="12"/>
                <w:lang w:val="ru-RU"/>
              </w:rPr>
            </w:pPr>
          </w:p>
          <w:p w:rsidR="005E4073" w:rsidRDefault="005E4073" w:rsidP="00F6612F">
            <w:pPr>
              <w:pStyle w:val="TableParagraph"/>
              <w:ind w:left="274"/>
              <w:rPr>
                <w:sz w:val="20"/>
              </w:rPr>
            </w:pPr>
            <w:r>
              <w:rPr>
                <w:noProof/>
                <w:sz w:val="20"/>
                <w:lang w:eastAsia="uk-UA"/>
              </w:rPr>
              <w:drawing>
                <wp:inline distT="0" distB="0" distL="0" distR="0" wp14:anchorId="0837F1D0" wp14:editId="65445C00">
                  <wp:extent cx="1456447" cy="619125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447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073" w:rsidTr="00F6612F">
        <w:trPr>
          <w:trHeight w:val="1603"/>
        </w:trPr>
        <w:tc>
          <w:tcPr>
            <w:tcW w:w="7170" w:type="dxa"/>
          </w:tcPr>
          <w:p w:rsidR="005E4073" w:rsidRPr="005E4073" w:rsidRDefault="005E4073" w:rsidP="00F6612F">
            <w:pPr>
              <w:pStyle w:val="TableParagraph"/>
              <w:spacing w:line="315" w:lineRule="exact"/>
              <w:ind w:left="908"/>
              <w:jc w:val="both"/>
              <w:rPr>
                <w:b/>
                <w:i/>
                <w:sz w:val="28"/>
                <w:lang w:val="ru-RU"/>
              </w:rPr>
            </w:pPr>
            <w:r w:rsidRPr="005E4073">
              <w:rPr>
                <w:b/>
                <w:i/>
                <w:sz w:val="28"/>
                <w:lang w:val="ru-RU"/>
              </w:rPr>
              <w:t>Гра «Фотопазли»</w:t>
            </w:r>
          </w:p>
          <w:p w:rsidR="005E4073" w:rsidRPr="005E4073" w:rsidRDefault="005E4073" w:rsidP="00F6612F">
            <w:pPr>
              <w:pStyle w:val="TableParagraph"/>
              <w:spacing w:before="2"/>
              <w:ind w:left="200" w:right="129" w:firstLine="708"/>
              <w:jc w:val="both"/>
              <w:rPr>
                <w:sz w:val="28"/>
                <w:lang w:val="ru-RU"/>
              </w:rPr>
            </w:pPr>
            <w:r w:rsidRPr="005E4073">
              <w:rPr>
                <w:sz w:val="28"/>
                <w:lang w:val="ru-RU"/>
              </w:rPr>
              <w:t>Кожна пара отримує частинку пазлу, які по черзі потрібно розмістити на дошці чи килимку так, щоб утворилася ціла світлина (на ній, наприклад, фото</w:t>
            </w:r>
          </w:p>
          <w:p w:rsidR="005E4073" w:rsidRDefault="005E4073" w:rsidP="00F6612F">
            <w:pPr>
              <w:pStyle w:val="TableParagraph"/>
              <w:spacing w:line="301" w:lineRule="exact"/>
              <w:ind w:left="200"/>
              <w:rPr>
                <w:sz w:val="28"/>
              </w:rPr>
            </w:pPr>
            <w:r>
              <w:rPr>
                <w:sz w:val="28"/>
              </w:rPr>
              <w:t>класу).</w:t>
            </w:r>
          </w:p>
        </w:tc>
        <w:tc>
          <w:tcPr>
            <w:tcW w:w="2871" w:type="dxa"/>
          </w:tcPr>
          <w:p w:rsidR="005E4073" w:rsidRPr="005E4073" w:rsidRDefault="005E4073" w:rsidP="00F6612F">
            <w:pPr>
              <w:pStyle w:val="TableParagraph"/>
              <w:ind w:left="132" w:right="197"/>
              <w:jc w:val="center"/>
              <w:rPr>
                <w:i/>
                <w:sz w:val="28"/>
                <w:lang w:val="ru-RU"/>
              </w:rPr>
            </w:pPr>
            <w:r w:rsidRPr="005E4073">
              <w:rPr>
                <w:i/>
                <w:sz w:val="28"/>
                <w:lang w:val="ru-RU"/>
              </w:rPr>
              <w:t>Для створення пазлів використовується сервіс для обробки фотографій</w:t>
            </w:r>
          </w:p>
          <w:p w:rsidR="005E4073" w:rsidRDefault="005E4073" w:rsidP="00F6612F">
            <w:pPr>
              <w:pStyle w:val="TableParagraph"/>
              <w:spacing w:line="302" w:lineRule="exact"/>
              <w:ind w:left="131" w:right="19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IMGonline.com.ua</w:t>
            </w:r>
          </w:p>
        </w:tc>
      </w:tr>
    </w:tbl>
    <w:p w:rsidR="005E4073" w:rsidRDefault="005E4073" w:rsidP="005E4073">
      <w:pPr>
        <w:spacing w:line="302" w:lineRule="exact"/>
        <w:jc w:val="center"/>
        <w:rPr>
          <w:sz w:val="28"/>
        </w:rPr>
        <w:sectPr w:rsidR="005E4073">
          <w:pgSz w:w="11910" w:h="16840"/>
          <w:pgMar w:top="1120" w:right="700" w:bottom="860" w:left="820" w:header="0" w:footer="674" w:gutter="0"/>
          <w:cols w:space="720"/>
        </w:sect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7235"/>
      </w:tblGrid>
      <w:tr w:rsidR="005E4073" w:rsidTr="00F6612F">
        <w:trPr>
          <w:trHeight w:val="4789"/>
        </w:trPr>
        <w:tc>
          <w:tcPr>
            <w:tcW w:w="7235" w:type="dxa"/>
          </w:tcPr>
          <w:p w:rsidR="005E4073" w:rsidRDefault="005E4073" w:rsidP="00F6612F">
            <w:pPr>
              <w:pStyle w:val="TableParagraph"/>
              <w:ind w:left="665"/>
              <w:rPr>
                <w:sz w:val="20"/>
              </w:rPr>
            </w:pPr>
            <w:r>
              <w:rPr>
                <w:noProof/>
                <w:sz w:val="20"/>
                <w:lang w:eastAsia="uk-UA"/>
              </w:rPr>
              <w:lastRenderedPageBreak/>
              <w:drawing>
                <wp:inline distT="0" distB="0" distL="0" distR="0" wp14:anchorId="0A8A68FC" wp14:editId="7AEA3E1F">
                  <wp:extent cx="3748639" cy="2619375"/>
                  <wp:effectExtent l="0" t="0" r="0" b="0"/>
                  <wp:docPr id="7" name="image4.jpeg" descr="imgonline-com-ua-PuzzleM49xsjaMXEk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8639" cy="261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4073" w:rsidRPr="005E4073" w:rsidRDefault="005E4073" w:rsidP="00F6612F">
            <w:pPr>
              <w:pStyle w:val="TableParagraph"/>
              <w:spacing w:before="12" w:line="320" w:lineRule="atLeast"/>
              <w:ind w:left="200" w:firstLine="708"/>
              <w:rPr>
                <w:sz w:val="28"/>
                <w:lang w:val="ru-RU"/>
              </w:rPr>
            </w:pPr>
            <w:r w:rsidRPr="005E4073">
              <w:rPr>
                <w:sz w:val="28"/>
                <w:lang w:val="ru-RU"/>
              </w:rPr>
              <w:t>Дякую батькам і дітям за роботу. На згадку про заняття всі отримують фотопазли із архіву класу.</w:t>
            </w:r>
          </w:p>
        </w:tc>
      </w:tr>
      <w:tr w:rsidR="005E4073" w:rsidTr="00F6612F">
        <w:trPr>
          <w:trHeight w:val="3535"/>
        </w:trPr>
        <w:tc>
          <w:tcPr>
            <w:tcW w:w="7235" w:type="dxa"/>
          </w:tcPr>
          <w:p w:rsidR="005E4073" w:rsidRPr="005E4073" w:rsidRDefault="005E4073" w:rsidP="00F6612F">
            <w:pPr>
              <w:pStyle w:val="TableParagraph"/>
              <w:spacing w:line="315" w:lineRule="exact"/>
              <w:ind w:right="3077"/>
              <w:jc w:val="right"/>
              <w:rPr>
                <w:b/>
                <w:sz w:val="28"/>
                <w:lang w:val="ru-RU"/>
              </w:rPr>
            </w:pPr>
            <w:r w:rsidRPr="005E4073">
              <w:rPr>
                <w:b/>
                <w:sz w:val="28"/>
                <w:lang w:val="ru-RU"/>
              </w:rPr>
              <w:t>Заключне слово вчителя:</w:t>
            </w:r>
          </w:p>
          <w:p w:rsidR="005E4073" w:rsidRPr="005E4073" w:rsidRDefault="005E4073" w:rsidP="00F6612F">
            <w:pPr>
              <w:pStyle w:val="TableParagraph"/>
              <w:spacing w:before="2" w:line="321" w:lineRule="exact"/>
              <w:ind w:right="3001"/>
              <w:jc w:val="right"/>
              <w:rPr>
                <w:sz w:val="28"/>
                <w:lang w:val="ru-RU"/>
              </w:rPr>
            </w:pPr>
            <w:r w:rsidRPr="005E4073">
              <w:rPr>
                <w:sz w:val="28"/>
                <w:lang w:val="ru-RU"/>
              </w:rPr>
              <w:t>Ми з вами одна шкільна родина,</w:t>
            </w:r>
          </w:p>
          <w:p w:rsidR="005E4073" w:rsidRPr="005E4073" w:rsidRDefault="005E4073" w:rsidP="00F6612F">
            <w:pPr>
              <w:pStyle w:val="TableParagraph"/>
              <w:spacing w:line="242" w:lineRule="auto"/>
              <w:ind w:left="344" w:right="1108"/>
              <w:rPr>
                <w:sz w:val="28"/>
                <w:lang w:val="ru-RU"/>
              </w:rPr>
            </w:pPr>
            <w:r w:rsidRPr="005E4073">
              <w:rPr>
                <w:sz w:val="28"/>
                <w:lang w:val="ru-RU"/>
              </w:rPr>
              <w:t>Я піклуюся про кожного, як про доньку та сина. Хочу щоб все в нас склалося гаразд,</w:t>
            </w:r>
          </w:p>
          <w:p w:rsidR="005E4073" w:rsidRPr="005E4073" w:rsidRDefault="005E4073" w:rsidP="00F6612F">
            <w:pPr>
              <w:pStyle w:val="TableParagraph"/>
              <w:spacing w:line="316" w:lineRule="exact"/>
              <w:ind w:left="344"/>
              <w:rPr>
                <w:sz w:val="28"/>
                <w:lang w:val="ru-RU"/>
              </w:rPr>
            </w:pPr>
            <w:r w:rsidRPr="005E4073">
              <w:rPr>
                <w:sz w:val="28"/>
                <w:lang w:val="ru-RU"/>
              </w:rPr>
              <w:t>І ніякі лиха не заходили в клас.</w:t>
            </w:r>
          </w:p>
          <w:p w:rsidR="005E4073" w:rsidRPr="005E4073" w:rsidRDefault="005E4073" w:rsidP="00F6612F">
            <w:pPr>
              <w:pStyle w:val="TableParagraph"/>
              <w:spacing w:before="1"/>
              <w:ind w:left="344" w:right="2029"/>
              <w:rPr>
                <w:sz w:val="28"/>
                <w:lang w:val="ru-RU"/>
              </w:rPr>
            </w:pPr>
            <w:r w:rsidRPr="005E4073">
              <w:rPr>
                <w:sz w:val="28"/>
                <w:lang w:val="ru-RU"/>
              </w:rPr>
              <w:t>Бо цей карантин дав нам всім зрозуміти, Що краще до школи дітям ходити!!!</w:t>
            </w:r>
          </w:p>
          <w:p w:rsidR="005E4073" w:rsidRPr="005E4073" w:rsidRDefault="005E4073" w:rsidP="00F6612F">
            <w:pPr>
              <w:pStyle w:val="TableParagraph"/>
              <w:ind w:left="344" w:right="2029"/>
              <w:rPr>
                <w:sz w:val="28"/>
                <w:lang w:val="ru-RU"/>
              </w:rPr>
            </w:pPr>
            <w:r w:rsidRPr="005E4073">
              <w:rPr>
                <w:sz w:val="28"/>
                <w:lang w:val="ru-RU"/>
              </w:rPr>
              <w:t>Тож, будьте здорові, будьте щасливі, Нехай вистачає бажання та сили: Учитися, гратися та дружити,</w:t>
            </w:r>
          </w:p>
          <w:p w:rsidR="005E4073" w:rsidRPr="005E4073" w:rsidRDefault="005E4073" w:rsidP="00F6612F">
            <w:pPr>
              <w:pStyle w:val="TableParagraph"/>
              <w:spacing w:line="300" w:lineRule="exact"/>
              <w:ind w:left="344"/>
              <w:rPr>
                <w:sz w:val="28"/>
                <w:lang w:val="ru-RU"/>
              </w:rPr>
            </w:pPr>
            <w:r w:rsidRPr="005E4073">
              <w:rPr>
                <w:sz w:val="28"/>
                <w:lang w:val="ru-RU"/>
              </w:rPr>
              <w:t>Мріяти, діяти і здорово жити!!!</w:t>
            </w:r>
          </w:p>
        </w:tc>
      </w:tr>
    </w:tbl>
    <w:p w:rsidR="005E4073" w:rsidRDefault="005E4073"/>
    <w:sectPr w:rsidR="005E40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619"/>
    <w:multiLevelType w:val="hybridMultilevel"/>
    <w:tmpl w:val="E1FC0DCC"/>
    <w:lvl w:ilvl="0" w:tplc="CD42F6C0">
      <w:numFmt w:val="bullet"/>
      <w:lvlText w:val="-"/>
      <w:lvlJc w:val="left"/>
      <w:pPr>
        <w:ind w:left="1640" w:hanging="361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uk-UA" w:eastAsia="en-US" w:bidi="ar-SA"/>
      </w:rPr>
    </w:lvl>
    <w:lvl w:ilvl="1" w:tplc="CF64CCA4">
      <w:numFmt w:val="bullet"/>
      <w:lvlText w:val="•"/>
      <w:lvlJc w:val="left"/>
      <w:pPr>
        <w:ind w:left="2193" w:hanging="361"/>
      </w:pPr>
      <w:rPr>
        <w:rFonts w:hint="default"/>
        <w:lang w:val="uk-UA" w:eastAsia="en-US" w:bidi="ar-SA"/>
      </w:rPr>
    </w:lvl>
    <w:lvl w:ilvl="2" w:tplc="5448E432">
      <w:numFmt w:val="bullet"/>
      <w:lvlText w:val="•"/>
      <w:lvlJc w:val="left"/>
      <w:pPr>
        <w:ind w:left="2747" w:hanging="361"/>
      </w:pPr>
      <w:rPr>
        <w:rFonts w:hint="default"/>
        <w:lang w:val="uk-UA" w:eastAsia="en-US" w:bidi="ar-SA"/>
      </w:rPr>
    </w:lvl>
    <w:lvl w:ilvl="3" w:tplc="F4BA4F4C">
      <w:numFmt w:val="bullet"/>
      <w:lvlText w:val="•"/>
      <w:lvlJc w:val="left"/>
      <w:pPr>
        <w:ind w:left="3300" w:hanging="361"/>
      </w:pPr>
      <w:rPr>
        <w:rFonts w:hint="default"/>
        <w:lang w:val="uk-UA" w:eastAsia="en-US" w:bidi="ar-SA"/>
      </w:rPr>
    </w:lvl>
    <w:lvl w:ilvl="4" w:tplc="902ED112">
      <w:numFmt w:val="bullet"/>
      <w:lvlText w:val="•"/>
      <w:lvlJc w:val="left"/>
      <w:pPr>
        <w:ind w:left="3854" w:hanging="361"/>
      </w:pPr>
      <w:rPr>
        <w:rFonts w:hint="default"/>
        <w:lang w:val="uk-UA" w:eastAsia="en-US" w:bidi="ar-SA"/>
      </w:rPr>
    </w:lvl>
    <w:lvl w:ilvl="5" w:tplc="51AEFAF4">
      <w:numFmt w:val="bullet"/>
      <w:lvlText w:val="•"/>
      <w:lvlJc w:val="left"/>
      <w:pPr>
        <w:ind w:left="4407" w:hanging="361"/>
      </w:pPr>
      <w:rPr>
        <w:rFonts w:hint="default"/>
        <w:lang w:val="uk-UA" w:eastAsia="en-US" w:bidi="ar-SA"/>
      </w:rPr>
    </w:lvl>
    <w:lvl w:ilvl="6" w:tplc="F41C72E2">
      <w:numFmt w:val="bullet"/>
      <w:lvlText w:val="•"/>
      <w:lvlJc w:val="left"/>
      <w:pPr>
        <w:ind w:left="4961" w:hanging="361"/>
      </w:pPr>
      <w:rPr>
        <w:rFonts w:hint="default"/>
        <w:lang w:val="uk-UA" w:eastAsia="en-US" w:bidi="ar-SA"/>
      </w:rPr>
    </w:lvl>
    <w:lvl w:ilvl="7" w:tplc="E12264D6">
      <w:numFmt w:val="bullet"/>
      <w:lvlText w:val="•"/>
      <w:lvlJc w:val="left"/>
      <w:pPr>
        <w:ind w:left="5514" w:hanging="361"/>
      </w:pPr>
      <w:rPr>
        <w:rFonts w:hint="default"/>
        <w:lang w:val="uk-UA" w:eastAsia="en-US" w:bidi="ar-SA"/>
      </w:rPr>
    </w:lvl>
    <w:lvl w:ilvl="8" w:tplc="DB026E46">
      <w:numFmt w:val="bullet"/>
      <w:lvlText w:val="•"/>
      <w:lvlJc w:val="left"/>
      <w:pPr>
        <w:ind w:left="6068" w:hanging="361"/>
      </w:pPr>
      <w:rPr>
        <w:rFonts w:hint="default"/>
        <w:lang w:val="uk-UA" w:eastAsia="en-US" w:bidi="ar-SA"/>
      </w:rPr>
    </w:lvl>
  </w:abstractNum>
  <w:abstractNum w:abstractNumId="1" w15:restartNumberingAfterBreak="0">
    <w:nsid w:val="0D145AC5"/>
    <w:multiLevelType w:val="hybridMultilevel"/>
    <w:tmpl w:val="0ABE64B6"/>
    <w:lvl w:ilvl="0" w:tplc="FB906812">
      <w:numFmt w:val="bullet"/>
      <w:lvlText w:val="–"/>
      <w:lvlJc w:val="left"/>
      <w:pPr>
        <w:ind w:left="1267" w:hanging="285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uk-UA" w:eastAsia="en-US" w:bidi="ar-SA"/>
      </w:rPr>
    </w:lvl>
    <w:lvl w:ilvl="1" w:tplc="147C5B74">
      <w:numFmt w:val="bullet"/>
      <w:lvlText w:val="•"/>
      <w:lvlJc w:val="left"/>
      <w:pPr>
        <w:ind w:left="1851" w:hanging="285"/>
      </w:pPr>
      <w:rPr>
        <w:rFonts w:hint="default"/>
        <w:lang w:val="uk-UA" w:eastAsia="en-US" w:bidi="ar-SA"/>
      </w:rPr>
    </w:lvl>
    <w:lvl w:ilvl="2" w:tplc="0178D4A4">
      <w:numFmt w:val="bullet"/>
      <w:lvlText w:val="•"/>
      <w:lvlJc w:val="left"/>
      <w:pPr>
        <w:ind w:left="2442" w:hanging="285"/>
      </w:pPr>
      <w:rPr>
        <w:rFonts w:hint="default"/>
        <w:lang w:val="uk-UA" w:eastAsia="en-US" w:bidi="ar-SA"/>
      </w:rPr>
    </w:lvl>
    <w:lvl w:ilvl="3" w:tplc="556C743A">
      <w:numFmt w:val="bullet"/>
      <w:lvlText w:val="•"/>
      <w:lvlJc w:val="left"/>
      <w:pPr>
        <w:ind w:left="3033" w:hanging="285"/>
      </w:pPr>
      <w:rPr>
        <w:rFonts w:hint="default"/>
        <w:lang w:val="uk-UA" w:eastAsia="en-US" w:bidi="ar-SA"/>
      </w:rPr>
    </w:lvl>
    <w:lvl w:ilvl="4" w:tplc="2E34F686">
      <w:numFmt w:val="bullet"/>
      <w:lvlText w:val="•"/>
      <w:lvlJc w:val="left"/>
      <w:pPr>
        <w:ind w:left="3624" w:hanging="285"/>
      </w:pPr>
      <w:rPr>
        <w:rFonts w:hint="default"/>
        <w:lang w:val="uk-UA" w:eastAsia="en-US" w:bidi="ar-SA"/>
      </w:rPr>
    </w:lvl>
    <w:lvl w:ilvl="5" w:tplc="3E0A724C">
      <w:numFmt w:val="bullet"/>
      <w:lvlText w:val="•"/>
      <w:lvlJc w:val="left"/>
      <w:pPr>
        <w:ind w:left="4215" w:hanging="285"/>
      </w:pPr>
      <w:rPr>
        <w:rFonts w:hint="default"/>
        <w:lang w:val="uk-UA" w:eastAsia="en-US" w:bidi="ar-SA"/>
      </w:rPr>
    </w:lvl>
    <w:lvl w:ilvl="6" w:tplc="599E9E74">
      <w:numFmt w:val="bullet"/>
      <w:lvlText w:val="•"/>
      <w:lvlJc w:val="left"/>
      <w:pPr>
        <w:ind w:left="4806" w:hanging="285"/>
      </w:pPr>
      <w:rPr>
        <w:rFonts w:hint="default"/>
        <w:lang w:val="uk-UA" w:eastAsia="en-US" w:bidi="ar-SA"/>
      </w:rPr>
    </w:lvl>
    <w:lvl w:ilvl="7" w:tplc="43463656">
      <w:numFmt w:val="bullet"/>
      <w:lvlText w:val="•"/>
      <w:lvlJc w:val="left"/>
      <w:pPr>
        <w:ind w:left="5397" w:hanging="285"/>
      </w:pPr>
      <w:rPr>
        <w:rFonts w:hint="default"/>
        <w:lang w:val="uk-UA" w:eastAsia="en-US" w:bidi="ar-SA"/>
      </w:rPr>
    </w:lvl>
    <w:lvl w:ilvl="8" w:tplc="0C545274">
      <w:numFmt w:val="bullet"/>
      <w:lvlText w:val="•"/>
      <w:lvlJc w:val="left"/>
      <w:pPr>
        <w:ind w:left="5988" w:hanging="285"/>
      </w:pPr>
      <w:rPr>
        <w:rFonts w:hint="default"/>
        <w:lang w:val="uk-UA" w:eastAsia="en-US" w:bidi="ar-SA"/>
      </w:rPr>
    </w:lvl>
  </w:abstractNum>
  <w:abstractNum w:abstractNumId="2" w15:restartNumberingAfterBreak="0">
    <w:nsid w:val="17DA4B0F"/>
    <w:multiLevelType w:val="hybridMultilevel"/>
    <w:tmpl w:val="A3BC0E3A"/>
    <w:lvl w:ilvl="0" w:tplc="49AEFCEE">
      <w:start w:val="5"/>
      <w:numFmt w:val="upperRoman"/>
      <w:lvlText w:val="%1."/>
      <w:lvlJc w:val="left"/>
      <w:pPr>
        <w:ind w:left="547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F41C8326">
      <w:start w:val="1"/>
      <w:numFmt w:val="decimal"/>
      <w:lvlText w:val="%2."/>
      <w:lvlJc w:val="left"/>
      <w:pPr>
        <w:ind w:left="1191" w:hanging="284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uk-UA" w:eastAsia="en-US" w:bidi="ar-SA"/>
      </w:rPr>
    </w:lvl>
    <w:lvl w:ilvl="2" w:tplc="A8C07154">
      <w:numFmt w:val="bullet"/>
      <w:lvlText w:val="•"/>
      <w:lvlJc w:val="left"/>
      <w:pPr>
        <w:ind w:left="1863" w:hanging="284"/>
      </w:pPr>
      <w:rPr>
        <w:rFonts w:hint="default"/>
        <w:lang w:val="uk-UA" w:eastAsia="en-US" w:bidi="ar-SA"/>
      </w:rPr>
    </w:lvl>
    <w:lvl w:ilvl="3" w:tplc="10CA7B60">
      <w:numFmt w:val="bullet"/>
      <w:lvlText w:val="•"/>
      <w:lvlJc w:val="left"/>
      <w:pPr>
        <w:ind w:left="2527" w:hanging="284"/>
      </w:pPr>
      <w:rPr>
        <w:rFonts w:hint="default"/>
        <w:lang w:val="uk-UA" w:eastAsia="en-US" w:bidi="ar-SA"/>
      </w:rPr>
    </w:lvl>
    <w:lvl w:ilvl="4" w:tplc="AC34E700">
      <w:numFmt w:val="bullet"/>
      <w:lvlText w:val="•"/>
      <w:lvlJc w:val="left"/>
      <w:pPr>
        <w:ind w:left="3191" w:hanging="284"/>
      </w:pPr>
      <w:rPr>
        <w:rFonts w:hint="default"/>
        <w:lang w:val="uk-UA" w:eastAsia="en-US" w:bidi="ar-SA"/>
      </w:rPr>
    </w:lvl>
    <w:lvl w:ilvl="5" w:tplc="68C4B152">
      <w:numFmt w:val="bullet"/>
      <w:lvlText w:val="•"/>
      <w:lvlJc w:val="left"/>
      <w:pPr>
        <w:ind w:left="3855" w:hanging="284"/>
      </w:pPr>
      <w:rPr>
        <w:rFonts w:hint="default"/>
        <w:lang w:val="uk-UA" w:eastAsia="en-US" w:bidi="ar-SA"/>
      </w:rPr>
    </w:lvl>
    <w:lvl w:ilvl="6" w:tplc="39AE296C">
      <w:numFmt w:val="bullet"/>
      <w:lvlText w:val="•"/>
      <w:lvlJc w:val="left"/>
      <w:pPr>
        <w:ind w:left="4518" w:hanging="284"/>
      </w:pPr>
      <w:rPr>
        <w:rFonts w:hint="default"/>
        <w:lang w:val="uk-UA" w:eastAsia="en-US" w:bidi="ar-SA"/>
      </w:rPr>
    </w:lvl>
    <w:lvl w:ilvl="7" w:tplc="733E9FE0">
      <w:numFmt w:val="bullet"/>
      <w:lvlText w:val="•"/>
      <w:lvlJc w:val="left"/>
      <w:pPr>
        <w:ind w:left="5182" w:hanging="284"/>
      </w:pPr>
      <w:rPr>
        <w:rFonts w:hint="default"/>
        <w:lang w:val="uk-UA" w:eastAsia="en-US" w:bidi="ar-SA"/>
      </w:rPr>
    </w:lvl>
    <w:lvl w:ilvl="8" w:tplc="F90606E0">
      <w:numFmt w:val="bullet"/>
      <w:lvlText w:val="•"/>
      <w:lvlJc w:val="left"/>
      <w:pPr>
        <w:ind w:left="5846" w:hanging="284"/>
      </w:pPr>
      <w:rPr>
        <w:rFonts w:hint="default"/>
        <w:lang w:val="uk-UA" w:eastAsia="en-US" w:bidi="ar-SA"/>
      </w:rPr>
    </w:lvl>
  </w:abstractNum>
  <w:abstractNum w:abstractNumId="3" w15:restartNumberingAfterBreak="0">
    <w:nsid w:val="216E41B0"/>
    <w:multiLevelType w:val="hybridMultilevel"/>
    <w:tmpl w:val="82625EAC"/>
    <w:lvl w:ilvl="0" w:tplc="54467892">
      <w:start w:val="4"/>
      <w:numFmt w:val="upperRoman"/>
      <w:lvlText w:val="%1."/>
      <w:lvlJc w:val="left"/>
      <w:pPr>
        <w:ind w:left="651" w:hanging="45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1" w:tplc="EE003ED6">
      <w:start w:val="1"/>
      <w:numFmt w:val="decimal"/>
      <w:lvlText w:val="%2."/>
      <w:lvlJc w:val="left"/>
      <w:pPr>
        <w:ind w:left="1191" w:hanging="284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uk-UA" w:eastAsia="en-US" w:bidi="ar-SA"/>
      </w:rPr>
    </w:lvl>
    <w:lvl w:ilvl="2" w:tplc="03D41C0C">
      <w:numFmt w:val="bullet"/>
      <w:lvlText w:val="•"/>
      <w:lvlJc w:val="left"/>
      <w:pPr>
        <w:ind w:left="1863" w:hanging="284"/>
      </w:pPr>
      <w:rPr>
        <w:rFonts w:hint="default"/>
        <w:lang w:val="uk-UA" w:eastAsia="en-US" w:bidi="ar-SA"/>
      </w:rPr>
    </w:lvl>
    <w:lvl w:ilvl="3" w:tplc="428C54D8">
      <w:numFmt w:val="bullet"/>
      <w:lvlText w:val="•"/>
      <w:lvlJc w:val="left"/>
      <w:pPr>
        <w:ind w:left="2527" w:hanging="284"/>
      </w:pPr>
      <w:rPr>
        <w:rFonts w:hint="default"/>
        <w:lang w:val="uk-UA" w:eastAsia="en-US" w:bidi="ar-SA"/>
      </w:rPr>
    </w:lvl>
    <w:lvl w:ilvl="4" w:tplc="3D20890E">
      <w:numFmt w:val="bullet"/>
      <w:lvlText w:val="•"/>
      <w:lvlJc w:val="left"/>
      <w:pPr>
        <w:ind w:left="3191" w:hanging="284"/>
      </w:pPr>
      <w:rPr>
        <w:rFonts w:hint="default"/>
        <w:lang w:val="uk-UA" w:eastAsia="en-US" w:bidi="ar-SA"/>
      </w:rPr>
    </w:lvl>
    <w:lvl w:ilvl="5" w:tplc="48A43F94">
      <w:numFmt w:val="bullet"/>
      <w:lvlText w:val="•"/>
      <w:lvlJc w:val="left"/>
      <w:pPr>
        <w:ind w:left="3855" w:hanging="284"/>
      </w:pPr>
      <w:rPr>
        <w:rFonts w:hint="default"/>
        <w:lang w:val="uk-UA" w:eastAsia="en-US" w:bidi="ar-SA"/>
      </w:rPr>
    </w:lvl>
    <w:lvl w:ilvl="6" w:tplc="65C6E124">
      <w:numFmt w:val="bullet"/>
      <w:lvlText w:val="•"/>
      <w:lvlJc w:val="left"/>
      <w:pPr>
        <w:ind w:left="4519" w:hanging="284"/>
      </w:pPr>
      <w:rPr>
        <w:rFonts w:hint="default"/>
        <w:lang w:val="uk-UA" w:eastAsia="en-US" w:bidi="ar-SA"/>
      </w:rPr>
    </w:lvl>
    <w:lvl w:ilvl="7" w:tplc="C6E4B81C">
      <w:numFmt w:val="bullet"/>
      <w:lvlText w:val="•"/>
      <w:lvlJc w:val="left"/>
      <w:pPr>
        <w:ind w:left="5183" w:hanging="284"/>
      </w:pPr>
      <w:rPr>
        <w:rFonts w:hint="default"/>
        <w:lang w:val="uk-UA" w:eastAsia="en-US" w:bidi="ar-SA"/>
      </w:rPr>
    </w:lvl>
    <w:lvl w:ilvl="8" w:tplc="B6929EC0">
      <w:numFmt w:val="bullet"/>
      <w:lvlText w:val="•"/>
      <w:lvlJc w:val="left"/>
      <w:pPr>
        <w:ind w:left="5847" w:hanging="284"/>
      </w:pPr>
      <w:rPr>
        <w:rFonts w:hint="default"/>
        <w:lang w:val="uk-UA" w:eastAsia="en-US" w:bidi="ar-SA"/>
      </w:rPr>
    </w:lvl>
  </w:abstractNum>
  <w:abstractNum w:abstractNumId="4" w15:restartNumberingAfterBreak="0">
    <w:nsid w:val="27812964"/>
    <w:multiLevelType w:val="hybridMultilevel"/>
    <w:tmpl w:val="37F65D48"/>
    <w:lvl w:ilvl="0" w:tplc="18E0879C">
      <w:numFmt w:val="bullet"/>
      <w:lvlText w:val=""/>
      <w:lvlJc w:val="left"/>
      <w:pPr>
        <w:ind w:left="200" w:hanging="285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F334D95A">
      <w:numFmt w:val="bullet"/>
      <w:lvlText w:val="•"/>
      <w:lvlJc w:val="left"/>
      <w:pPr>
        <w:ind w:left="897" w:hanging="285"/>
      </w:pPr>
      <w:rPr>
        <w:rFonts w:hint="default"/>
        <w:lang w:val="uk-UA" w:eastAsia="en-US" w:bidi="ar-SA"/>
      </w:rPr>
    </w:lvl>
    <w:lvl w:ilvl="2" w:tplc="EB0A6BF6">
      <w:numFmt w:val="bullet"/>
      <w:lvlText w:val="•"/>
      <w:lvlJc w:val="left"/>
      <w:pPr>
        <w:ind w:left="1594" w:hanging="285"/>
      </w:pPr>
      <w:rPr>
        <w:rFonts w:hint="default"/>
        <w:lang w:val="uk-UA" w:eastAsia="en-US" w:bidi="ar-SA"/>
      </w:rPr>
    </w:lvl>
    <w:lvl w:ilvl="3" w:tplc="32541848">
      <w:numFmt w:val="bullet"/>
      <w:lvlText w:val="•"/>
      <w:lvlJc w:val="left"/>
      <w:pPr>
        <w:ind w:left="2292" w:hanging="285"/>
      </w:pPr>
      <w:rPr>
        <w:rFonts w:hint="default"/>
        <w:lang w:val="uk-UA" w:eastAsia="en-US" w:bidi="ar-SA"/>
      </w:rPr>
    </w:lvl>
    <w:lvl w:ilvl="4" w:tplc="0A549AF0">
      <w:numFmt w:val="bullet"/>
      <w:lvlText w:val="•"/>
      <w:lvlJc w:val="left"/>
      <w:pPr>
        <w:ind w:left="2989" w:hanging="285"/>
      </w:pPr>
      <w:rPr>
        <w:rFonts w:hint="default"/>
        <w:lang w:val="uk-UA" w:eastAsia="en-US" w:bidi="ar-SA"/>
      </w:rPr>
    </w:lvl>
    <w:lvl w:ilvl="5" w:tplc="81DE8D5C">
      <w:numFmt w:val="bullet"/>
      <w:lvlText w:val="•"/>
      <w:lvlJc w:val="left"/>
      <w:pPr>
        <w:ind w:left="3687" w:hanging="285"/>
      </w:pPr>
      <w:rPr>
        <w:rFonts w:hint="default"/>
        <w:lang w:val="uk-UA" w:eastAsia="en-US" w:bidi="ar-SA"/>
      </w:rPr>
    </w:lvl>
    <w:lvl w:ilvl="6" w:tplc="75BC3654">
      <w:numFmt w:val="bullet"/>
      <w:lvlText w:val="•"/>
      <w:lvlJc w:val="left"/>
      <w:pPr>
        <w:ind w:left="4384" w:hanging="285"/>
      </w:pPr>
      <w:rPr>
        <w:rFonts w:hint="default"/>
        <w:lang w:val="uk-UA" w:eastAsia="en-US" w:bidi="ar-SA"/>
      </w:rPr>
    </w:lvl>
    <w:lvl w:ilvl="7" w:tplc="83781486">
      <w:numFmt w:val="bullet"/>
      <w:lvlText w:val="•"/>
      <w:lvlJc w:val="left"/>
      <w:pPr>
        <w:ind w:left="5081" w:hanging="285"/>
      </w:pPr>
      <w:rPr>
        <w:rFonts w:hint="default"/>
        <w:lang w:val="uk-UA" w:eastAsia="en-US" w:bidi="ar-SA"/>
      </w:rPr>
    </w:lvl>
    <w:lvl w:ilvl="8" w:tplc="DCB6D94E">
      <w:numFmt w:val="bullet"/>
      <w:lvlText w:val="•"/>
      <w:lvlJc w:val="left"/>
      <w:pPr>
        <w:ind w:left="5779" w:hanging="285"/>
      </w:pPr>
      <w:rPr>
        <w:rFonts w:hint="default"/>
        <w:lang w:val="uk-UA" w:eastAsia="en-US" w:bidi="ar-SA"/>
      </w:rPr>
    </w:lvl>
  </w:abstractNum>
  <w:abstractNum w:abstractNumId="5" w15:restartNumberingAfterBreak="0">
    <w:nsid w:val="41372D07"/>
    <w:multiLevelType w:val="hybridMultilevel"/>
    <w:tmpl w:val="47365238"/>
    <w:lvl w:ilvl="0" w:tplc="A58467C4">
      <w:numFmt w:val="bullet"/>
      <w:lvlText w:val="–"/>
      <w:lvlJc w:val="left"/>
      <w:pPr>
        <w:ind w:left="200" w:hanging="260"/>
      </w:pPr>
      <w:rPr>
        <w:rFonts w:ascii="Times New Roman" w:eastAsia="Times New Roman" w:hAnsi="Times New Roman" w:cs="Times New Roman" w:hint="default"/>
        <w:spacing w:val="-24"/>
        <w:w w:val="100"/>
        <w:sz w:val="28"/>
        <w:szCs w:val="28"/>
        <w:lang w:val="uk-UA" w:eastAsia="en-US" w:bidi="ar-SA"/>
      </w:rPr>
    </w:lvl>
    <w:lvl w:ilvl="1" w:tplc="236433D6">
      <w:numFmt w:val="bullet"/>
      <w:lvlText w:val="•"/>
      <w:lvlJc w:val="left"/>
      <w:pPr>
        <w:ind w:left="904" w:hanging="260"/>
      </w:pPr>
      <w:rPr>
        <w:rFonts w:hint="default"/>
        <w:lang w:val="uk-UA" w:eastAsia="en-US" w:bidi="ar-SA"/>
      </w:rPr>
    </w:lvl>
    <w:lvl w:ilvl="2" w:tplc="FE547F2E">
      <w:numFmt w:val="bullet"/>
      <w:lvlText w:val="•"/>
      <w:lvlJc w:val="left"/>
      <w:pPr>
        <w:ind w:left="1609" w:hanging="260"/>
      </w:pPr>
      <w:rPr>
        <w:rFonts w:hint="default"/>
        <w:lang w:val="uk-UA" w:eastAsia="en-US" w:bidi="ar-SA"/>
      </w:rPr>
    </w:lvl>
    <w:lvl w:ilvl="3" w:tplc="ACC0AC86">
      <w:numFmt w:val="bullet"/>
      <w:lvlText w:val="•"/>
      <w:lvlJc w:val="left"/>
      <w:pPr>
        <w:ind w:left="2313" w:hanging="260"/>
      </w:pPr>
      <w:rPr>
        <w:rFonts w:hint="default"/>
        <w:lang w:val="uk-UA" w:eastAsia="en-US" w:bidi="ar-SA"/>
      </w:rPr>
    </w:lvl>
    <w:lvl w:ilvl="4" w:tplc="03BA62DC">
      <w:numFmt w:val="bullet"/>
      <w:lvlText w:val="•"/>
      <w:lvlJc w:val="left"/>
      <w:pPr>
        <w:ind w:left="3018" w:hanging="260"/>
      </w:pPr>
      <w:rPr>
        <w:rFonts w:hint="default"/>
        <w:lang w:val="uk-UA" w:eastAsia="en-US" w:bidi="ar-SA"/>
      </w:rPr>
    </w:lvl>
    <w:lvl w:ilvl="5" w:tplc="20944FFC">
      <w:numFmt w:val="bullet"/>
      <w:lvlText w:val="•"/>
      <w:lvlJc w:val="left"/>
      <w:pPr>
        <w:ind w:left="3723" w:hanging="260"/>
      </w:pPr>
      <w:rPr>
        <w:rFonts w:hint="default"/>
        <w:lang w:val="uk-UA" w:eastAsia="en-US" w:bidi="ar-SA"/>
      </w:rPr>
    </w:lvl>
    <w:lvl w:ilvl="6" w:tplc="EC96BD4E">
      <w:numFmt w:val="bullet"/>
      <w:lvlText w:val="•"/>
      <w:lvlJc w:val="left"/>
      <w:pPr>
        <w:ind w:left="4427" w:hanging="260"/>
      </w:pPr>
      <w:rPr>
        <w:rFonts w:hint="default"/>
        <w:lang w:val="uk-UA" w:eastAsia="en-US" w:bidi="ar-SA"/>
      </w:rPr>
    </w:lvl>
    <w:lvl w:ilvl="7" w:tplc="E5DA7E94">
      <w:numFmt w:val="bullet"/>
      <w:lvlText w:val="•"/>
      <w:lvlJc w:val="left"/>
      <w:pPr>
        <w:ind w:left="5132" w:hanging="260"/>
      </w:pPr>
      <w:rPr>
        <w:rFonts w:hint="default"/>
        <w:lang w:val="uk-UA" w:eastAsia="en-US" w:bidi="ar-SA"/>
      </w:rPr>
    </w:lvl>
    <w:lvl w:ilvl="8" w:tplc="988CB21C">
      <w:numFmt w:val="bullet"/>
      <w:lvlText w:val="•"/>
      <w:lvlJc w:val="left"/>
      <w:pPr>
        <w:ind w:left="5836" w:hanging="260"/>
      </w:pPr>
      <w:rPr>
        <w:rFonts w:hint="default"/>
        <w:lang w:val="uk-UA" w:eastAsia="en-US" w:bidi="ar-SA"/>
      </w:rPr>
    </w:lvl>
  </w:abstractNum>
  <w:abstractNum w:abstractNumId="6" w15:restartNumberingAfterBreak="0">
    <w:nsid w:val="645C73B2"/>
    <w:multiLevelType w:val="hybridMultilevel"/>
    <w:tmpl w:val="9B78CA88"/>
    <w:lvl w:ilvl="0" w:tplc="4D82EAE0">
      <w:numFmt w:val="bullet"/>
      <w:lvlText w:val="-"/>
      <w:lvlJc w:val="left"/>
      <w:pPr>
        <w:ind w:left="1640" w:hanging="361"/>
      </w:pPr>
      <w:rPr>
        <w:rFonts w:ascii="Times New Roman" w:eastAsia="Times New Roman" w:hAnsi="Times New Roman" w:cs="Times New Roman" w:hint="default"/>
        <w:spacing w:val="-3"/>
        <w:w w:val="99"/>
        <w:sz w:val="28"/>
        <w:szCs w:val="28"/>
        <w:lang w:val="uk-UA" w:eastAsia="en-US" w:bidi="ar-SA"/>
      </w:rPr>
    </w:lvl>
    <w:lvl w:ilvl="1" w:tplc="33AA4DEE">
      <w:numFmt w:val="bullet"/>
      <w:lvlText w:val="•"/>
      <w:lvlJc w:val="left"/>
      <w:pPr>
        <w:ind w:left="2193" w:hanging="361"/>
      </w:pPr>
      <w:rPr>
        <w:rFonts w:hint="default"/>
        <w:lang w:val="uk-UA" w:eastAsia="en-US" w:bidi="ar-SA"/>
      </w:rPr>
    </w:lvl>
    <w:lvl w:ilvl="2" w:tplc="38BA9C4E">
      <w:numFmt w:val="bullet"/>
      <w:lvlText w:val="•"/>
      <w:lvlJc w:val="left"/>
      <w:pPr>
        <w:ind w:left="2747" w:hanging="361"/>
      </w:pPr>
      <w:rPr>
        <w:rFonts w:hint="default"/>
        <w:lang w:val="uk-UA" w:eastAsia="en-US" w:bidi="ar-SA"/>
      </w:rPr>
    </w:lvl>
    <w:lvl w:ilvl="3" w:tplc="D2DCE712">
      <w:numFmt w:val="bullet"/>
      <w:lvlText w:val="•"/>
      <w:lvlJc w:val="left"/>
      <w:pPr>
        <w:ind w:left="3300" w:hanging="361"/>
      </w:pPr>
      <w:rPr>
        <w:rFonts w:hint="default"/>
        <w:lang w:val="uk-UA" w:eastAsia="en-US" w:bidi="ar-SA"/>
      </w:rPr>
    </w:lvl>
    <w:lvl w:ilvl="4" w:tplc="1B2CACE8">
      <w:numFmt w:val="bullet"/>
      <w:lvlText w:val="•"/>
      <w:lvlJc w:val="left"/>
      <w:pPr>
        <w:ind w:left="3854" w:hanging="361"/>
      </w:pPr>
      <w:rPr>
        <w:rFonts w:hint="default"/>
        <w:lang w:val="uk-UA" w:eastAsia="en-US" w:bidi="ar-SA"/>
      </w:rPr>
    </w:lvl>
    <w:lvl w:ilvl="5" w:tplc="D01681AA">
      <w:numFmt w:val="bullet"/>
      <w:lvlText w:val="•"/>
      <w:lvlJc w:val="left"/>
      <w:pPr>
        <w:ind w:left="4407" w:hanging="361"/>
      </w:pPr>
      <w:rPr>
        <w:rFonts w:hint="default"/>
        <w:lang w:val="uk-UA" w:eastAsia="en-US" w:bidi="ar-SA"/>
      </w:rPr>
    </w:lvl>
    <w:lvl w:ilvl="6" w:tplc="CE0C21E6">
      <w:numFmt w:val="bullet"/>
      <w:lvlText w:val="•"/>
      <w:lvlJc w:val="left"/>
      <w:pPr>
        <w:ind w:left="4961" w:hanging="361"/>
      </w:pPr>
      <w:rPr>
        <w:rFonts w:hint="default"/>
        <w:lang w:val="uk-UA" w:eastAsia="en-US" w:bidi="ar-SA"/>
      </w:rPr>
    </w:lvl>
    <w:lvl w:ilvl="7" w:tplc="DB0C1170">
      <w:numFmt w:val="bullet"/>
      <w:lvlText w:val="•"/>
      <w:lvlJc w:val="left"/>
      <w:pPr>
        <w:ind w:left="5514" w:hanging="361"/>
      </w:pPr>
      <w:rPr>
        <w:rFonts w:hint="default"/>
        <w:lang w:val="uk-UA" w:eastAsia="en-US" w:bidi="ar-SA"/>
      </w:rPr>
    </w:lvl>
    <w:lvl w:ilvl="8" w:tplc="7BE09F4E">
      <w:numFmt w:val="bullet"/>
      <w:lvlText w:val="•"/>
      <w:lvlJc w:val="left"/>
      <w:pPr>
        <w:ind w:left="6068" w:hanging="361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73"/>
    <w:rsid w:val="005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15B64-DF6D-4CDE-AF86-E5A4560A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E40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1"/>
    <w:qFormat/>
    <w:rsid w:val="005E4073"/>
    <w:pPr>
      <w:ind w:left="10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5E4073"/>
    <w:pPr>
      <w:ind w:left="1020"/>
      <w:outlineLvl w:val="3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5E407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5E4073"/>
    <w:rPr>
      <w:rFonts w:ascii="Times New Roman" w:eastAsia="Times New Roman" w:hAnsi="Times New Roman" w:cs="Times New Roman"/>
      <w:b/>
      <w:bCs/>
      <w:i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E40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E4073"/>
    <w:pPr>
      <w:ind w:left="312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5E4073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E4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5147</Words>
  <Characters>2934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Admin102</dc:creator>
  <cp:keywords/>
  <dc:description/>
  <cp:lastModifiedBy>Admin102</cp:lastModifiedBy>
  <cp:revision>1</cp:revision>
  <dcterms:created xsi:type="dcterms:W3CDTF">2020-08-19T17:40:00Z</dcterms:created>
  <dcterms:modified xsi:type="dcterms:W3CDTF">2020-08-19T17:41:00Z</dcterms:modified>
</cp:coreProperties>
</file>