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744" w:rsidRPr="004F0FB8" w:rsidRDefault="00E95079" w:rsidP="00E95079">
      <w:pPr>
        <w:rPr>
          <w:rFonts w:ascii="Times New Roman" w:hAnsi="Times New Roman" w:cs="Times New Roman"/>
        </w:rPr>
      </w:pPr>
      <w:r w:rsidRPr="004F0FB8">
        <w:rPr>
          <w:rFonts w:ascii="Times New Roman" w:hAnsi="Times New Roman" w:cs="Times New Roman"/>
        </w:rPr>
        <w:t>Типові освітні програми для 1-2 класів закладів загальної середньої освіти. (Затверджено наказом МОН №268 від 21.03. 2018 р.). Детальніше.</w:t>
      </w:r>
      <w:r w:rsidR="00E41744" w:rsidRPr="004F0FB8">
        <w:rPr>
          <w:rFonts w:ascii="Times New Roman" w:hAnsi="Times New Roman" w:cs="Times New Roman"/>
        </w:rPr>
        <w:t xml:space="preserve"> </w:t>
      </w:r>
    </w:p>
    <w:p w:rsidR="00E95079" w:rsidRPr="004F0FB8" w:rsidRDefault="004F0FB8" w:rsidP="00E95079">
      <w:pPr>
        <w:rPr>
          <w:rFonts w:ascii="Times New Roman" w:hAnsi="Times New Roman" w:cs="Times New Roman"/>
        </w:rPr>
      </w:pPr>
      <w:hyperlink r:id="rId5" w:history="1">
        <w:r w:rsidR="00E41744" w:rsidRPr="004F0FB8">
          <w:rPr>
            <w:rStyle w:val="a3"/>
            <w:rFonts w:ascii="Times New Roman" w:hAnsi="Times New Roman" w:cs="Times New Roman"/>
          </w:rPr>
          <w:t>https://mon.gov.ua/ua/npa/pro-zatverdzhennya-tipovih-osvitnih-ta-navchalnih-program-dlya-1-2-h-klasiv-zakladiv-zagalnoyi-serednoyi-osviti</w:t>
        </w:r>
      </w:hyperlink>
    </w:p>
    <w:p w:rsidR="00E41744" w:rsidRPr="004F0FB8" w:rsidRDefault="00E95079" w:rsidP="00E95079">
      <w:pPr>
        <w:rPr>
          <w:rFonts w:ascii="Times New Roman" w:hAnsi="Times New Roman" w:cs="Times New Roman"/>
        </w:rPr>
      </w:pPr>
      <w:r w:rsidRPr="004F0FB8">
        <w:rPr>
          <w:rFonts w:ascii="Times New Roman" w:hAnsi="Times New Roman" w:cs="Times New Roman"/>
        </w:rPr>
        <w:t>Програма Савченко О.Я., Шияна Р.Б.. Детальніше.</w:t>
      </w:r>
      <w:r w:rsidR="00E41744" w:rsidRPr="004F0FB8">
        <w:rPr>
          <w:rFonts w:ascii="Times New Roman" w:hAnsi="Times New Roman" w:cs="Times New Roman"/>
        </w:rPr>
        <w:t xml:space="preserve"> </w:t>
      </w:r>
    </w:p>
    <w:p w:rsidR="00E95079" w:rsidRPr="004F0FB8" w:rsidRDefault="004F0FB8" w:rsidP="00E95079">
      <w:pPr>
        <w:rPr>
          <w:rFonts w:ascii="Times New Roman" w:hAnsi="Times New Roman" w:cs="Times New Roman"/>
        </w:rPr>
      </w:pPr>
      <w:hyperlink r:id="rId6" w:history="1">
        <w:r w:rsidR="00E41744" w:rsidRPr="004F0FB8">
          <w:rPr>
            <w:rStyle w:val="a3"/>
            <w:rFonts w:ascii="Times New Roman" w:hAnsi="Times New Roman" w:cs="Times New Roman"/>
          </w:rPr>
          <w:t>https://nus.org.ua/news/opublikuvaly-typovi-osvitni-programy-dlya-1-2-klasiv-nush-dokumenty/</w:t>
        </w:r>
      </w:hyperlink>
    </w:p>
    <w:p w:rsidR="00E95079" w:rsidRPr="004F0FB8" w:rsidRDefault="00E95079" w:rsidP="00E95079">
      <w:pPr>
        <w:rPr>
          <w:rFonts w:ascii="Times New Roman" w:hAnsi="Times New Roman" w:cs="Times New Roman"/>
        </w:rPr>
      </w:pPr>
      <w:r w:rsidRPr="004F0FB8">
        <w:rPr>
          <w:rFonts w:ascii="Times New Roman" w:hAnsi="Times New Roman" w:cs="Times New Roman"/>
        </w:rPr>
        <w:t>Типова освітня програма для  3 класів закладів загальної середньої освіти. (Затверджено наказом МОН від 08.10.2019 №1273).Детальніше.</w:t>
      </w:r>
    </w:p>
    <w:p w:rsidR="00E41744" w:rsidRPr="004F0FB8" w:rsidRDefault="004F0FB8" w:rsidP="00E95079">
      <w:pPr>
        <w:rPr>
          <w:rFonts w:ascii="Times New Roman" w:hAnsi="Times New Roman" w:cs="Times New Roman"/>
        </w:rPr>
      </w:pPr>
      <w:hyperlink r:id="rId7" w:history="1">
        <w:r w:rsidR="00E41744" w:rsidRPr="004F0FB8">
          <w:rPr>
            <w:rStyle w:val="a3"/>
            <w:rFonts w:ascii="Times New Roman" w:hAnsi="Times New Roman" w:cs="Times New Roman"/>
          </w:rPr>
          <w:t>http://osvita.ua/legislation/Ser_osv/65921/</w:t>
        </w:r>
      </w:hyperlink>
    </w:p>
    <w:p w:rsidR="00E95079" w:rsidRPr="004F0FB8" w:rsidRDefault="00E95079" w:rsidP="00E95079">
      <w:pPr>
        <w:rPr>
          <w:rFonts w:ascii="Times New Roman" w:hAnsi="Times New Roman" w:cs="Times New Roman"/>
        </w:rPr>
      </w:pPr>
      <w:r w:rsidRPr="004F0FB8">
        <w:rPr>
          <w:rFonts w:ascii="Times New Roman" w:hAnsi="Times New Roman" w:cs="Times New Roman"/>
        </w:rPr>
        <w:t>Типова освітня програма для 4 класів закладів загальної середньої освіти. (Затверджено наказом МОН від 20.04.2018 №407).Детальніше.</w:t>
      </w:r>
    </w:p>
    <w:p w:rsidR="00E95079" w:rsidRPr="004F0FB8" w:rsidRDefault="004F0FB8" w:rsidP="00E95079">
      <w:pPr>
        <w:rPr>
          <w:rFonts w:ascii="Times New Roman" w:hAnsi="Times New Roman" w:cs="Times New Roman"/>
        </w:rPr>
      </w:pPr>
      <w:hyperlink r:id="rId8" w:history="1">
        <w:r w:rsidR="00E41744" w:rsidRPr="004F0FB8">
          <w:rPr>
            <w:rStyle w:val="a3"/>
            <w:rFonts w:ascii="Times New Roman" w:hAnsi="Times New Roman" w:cs="Times New Roman"/>
          </w:rPr>
          <w:t>http://osvita.ua/legislation/Ser_osv/60644/</w:t>
        </w:r>
      </w:hyperlink>
    </w:p>
    <w:p w:rsidR="00E95079" w:rsidRPr="004F0FB8" w:rsidRDefault="00E95079" w:rsidP="00E95079">
      <w:pPr>
        <w:rPr>
          <w:rFonts w:ascii="Times New Roman" w:hAnsi="Times New Roman" w:cs="Times New Roman"/>
        </w:rPr>
      </w:pPr>
      <w:r w:rsidRPr="004F0FB8">
        <w:rPr>
          <w:rFonts w:ascii="Times New Roman" w:hAnsi="Times New Roman" w:cs="Times New Roman"/>
        </w:rPr>
        <w:t>Типові освітні програми для 1-2 класів НУШ</w:t>
      </w:r>
      <w:r w:rsidR="00E41744" w:rsidRPr="004F0FB8">
        <w:rPr>
          <w:rFonts w:ascii="Times New Roman" w:hAnsi="Times New Roman" w:cs="Times New Roman"/>
        </w:rPr>
        <w:t xml:space="preserve"> </w:t>
      </w:r>
      <w:hyperlink r:id="rId9" w:history="1">
        <w:r w:rsidR="00E41744" w:rsidRPr="004F0FB8">
          <w:rPr>
            <w:rStyle w:val="a3"/>
            <w:rFonts w:ascii="Times New Roman" w:hAnsi="Times New Roman" w:cs="Times New Roman"/>
          </w:rPr>
          <w:t>https://drive.google.com/file/d/1S1BJWfCny8Imdiw4NauOrMryomtKxNKB/view</w:t>
        </w:r>
      </w:hyperlink>
    </w:p>
    <w:p w:rsidR="0003721D" w:rsidRPr="004F0FB8" w:rsidRDefault="00E95079" w:rsidP="00E95079">
      <w:pPr>
        <w:rPr>
          <w:rFonts w:ascii="Times New Roman" w:hAnsi="Times New Roman" w:cs="Times New Roman"/>
        </w:rPr>
      </w:pPr>
      <w:r w:rsidRPr="004F0FB8">
        <w:rPr>
          <w:rFonts w:ascii="Times New Roman" w:hAnsi="Times New Roman" w:cs="Times New Roman"/>
        </w:rPr>
        <w:t>Типові освітні програми для 3-4 класів НУШ</w:t>
      </w:r>
    </w:p>
    <w:p w:rsidR="00E41744" w:rsidRPr="004F0FB8" w:rsidRDefault="004F0FB8" w:rsidP="00E95079">
      <w:pPr>
        <w:rPr>
          <w:rFonts w:ascii="Times New Roman" w:hAnsi="Times New Roman" w:cs="Times New Roman"/>
        </w:rPr>
      </w:pPr>
      <w:hyperlink r:id="rId10" w:history="1">
        <w:r w:rsidR="00E41744" w:rsidRPr="004F0FB8">
          <w:rPr>
            <w:rStyle w:val="a3"/>
            <w:rFonts w:ascii="Times New Roman" w:hAnsi="Times New Roman" w:cs="Times New Roman"/>
          </w:rPr>
          <w:t>https://drive.google.com/file/d/19kXsA978grEBnQ35CHaj22LCr6ttBZbQ/view</w:t>
        </w:r>
      </w:hyperlink>
    </w:p>
    <w:p w:rsidR="00E41744" w:rsidRPr="004F0FB8" w:rsidRDefault="00E41744" w:rsidP="00E95079">
      <w:pPr>
        <w:rPr>
          <w:rFonts w:ascii="Times New Roman" w:hAnsi="Times New Roman" w:cs="Times New Roman"/>
        </w:rPr>
      </w:pPr>
    </w:p>
    <w:p w:rsidR="00E95079" w:rsidRPr="004F0FB8" w:rsidRDefault="00E95079" w:rsidP="00E95079">
      <w:pPr>
        <w:rPr>
          <w:rFonts w:ascii="Times New Roman" w:hAnsi="Times New Roman" w:cs="Times New Roman"/>
        </w:rPr>
      </w:pPr>
    </w:p>
    <w:p w:rsidR="00E95079" w:rsidRDefault="00E95079" w:rsidP="00E95079"/>
    <w:p w:rsidR="00E95079" w:rsidRDefault="00E95079" w:rsidP="00E95079">
      <w:bookmarkStart w:id="0" w:name="_GoBack"/>
      <w:bookmarkEnd w:id="0"/>
    </w:p>
    <w:sectPr w:rsidR="00E950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A1F"/>
    <w:rsid w:val="0003721D"/>
    <w:rsid w:val="004F0FB8"/>
    <w:rsid w:val="009A7A1F"/>
    <w:rsid w:val="00E41744"/>
    <w:rsid w:val="00E9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17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1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vita.ua/legislation/Ser_osv/6064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vita.ua/legislation/Ser_osv/65921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us.org.ua/news/opublikuvaly-typovi-osvitni-programy-dlya-1-2-klasiv-nush-dokumenty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on.gov.ua/ua/npa/pro-zatverdzhennya-tipovih-osvitnih-ta-navchalnih-program-dlya-1-2-h-klasiv-zakladiv-zagalnoyi-serednoyi-osviti" TargetMode="External"/><Relationship Id="rId10" Type="http://schemas.openxmlformats.org/officeDocument/2006/relationships/hyperlink" Target="https://drive.google.com/file/d/19kXsA978grEBnQ35CHaj22LCr6ttBZbQ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S1BJWfCny8Imdiw4NauOrMryomtKxNKB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995</Words>
  <Characters>568</Characters>
  <Application>Microsoft Office Word</Application>
  <DocSecurity>0</DocSecurity>
  <Lines>4</Lines>
  <Paragraphs>3</Paragraphs>
  <ScaleCrop>false</ScaleCrop>
  <Company>SPecialiST RePack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2020-08-05T08:51:00Z</dcterms:created>
  <dcterms:modified xsi:type="dcterms:W3CDTF">2020-08-12T11:59:00Z</dcterms:modified>
</cp:coreProperties>
</file>