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25" w:rsidRPr="006229DB" w:rsidRDefault="00025253" w:rsidP="00094925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lang w:val="uk-UA"/>
        </w:rPr>
        <w:t xml:space="preserve">                  </w:t>
      </w:r>
      <w:r w:rsidR="00094925" w:rsidRPr="006229DB">
        <w:rPr>
          <w:rFonts w:ascii="Times New Roman" w:hAnsi="Times New Roman" w:cs="Times New Roman"/>
          <w:sz w:val="32"/>
          <w:szCs w:val="32"/>
          <w:lang w:val="uk-UA"/>
        </w:rPr>
        <w:t>Як організувати дистанційне навчання</w:t>
      </w:r>
      <w:r w:rsidRPr="006229D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6229D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229DB">
        <w:rPr>
          <w:rFonts w:ascii="Times New Roman" w:hAnsi="Times New Roman" w:cs="Times New Roman"/>
          <w:sz w:val="32"/>
          <w:szCs w:val="32"/>
          <w:lang w:val="uk-UA"/>
        </w:rPr>
        <w:t>План  дій  вчителя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Якщо ви опинилися в ситуації, коли треба терміново спланувати навчання учнів удома, то ця публікація саме для вас. У статті торкнемося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ічних і методичних питань, пов’язаних з організацією ди</w:t>
      </w:r>
      <w:r w:rsidR="006229DB" w:rsidRPr="006229DB">
        <w:rPr>
          <w:rFonts w:ascii="Times New Roman" w:hAnsi="Times New Roman" w:cs="Times New Roman"/>
          <w:sz w:val="28"/>
          <w:szCs w:val="28"/>
        </w:rPr>
        <w:t>станційної навчальної діяльност</w:t>
      </w:r>
      <w:r w:rsidR="006229DB" w:rsidRPr="006229D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29DB">
        <w:rPr>
          <w:rFonts w:ascii="Times New Roman" w:hAnsi="Times New Roman" w:cs="Times New Roman"/>
          <w:sz w:val="28"/>
          <w:szCs w:val="28"/>
        </w:rPr>
        <w:t>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6" w:anchor="Viznacte_ak_budete_provoditi_distancijne_navcanna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Визначте, як будете проводити дистанційне навчання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7" w:anchor="Splanujte_robotu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Сплануйте роботу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8" w:anchor="Viznacte_ak_trimatimete_zvazok_z_ucnam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Визначте, як триматимете зв’язок з учнями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9" w:anchor="Rozpocnit_stvoruvati_navcalni_material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Розпочніть створювати навчальні матеріяли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0" w:anchor="Urahujte_vikliki_aki_mozut_postati_pered_nam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Урахуйте виклики, які можуть постати перед нами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1" w:anchor="Namagajtesa_uniknuti_cih_pomilok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Намагайтеся уникнути цих помилок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2" w:anchor="Viznacte_aki_cifrovi_servisi_budete_vikoristovuvat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Визначте, які цифрові сервіси будете використовувати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3" w:anchor="Onlajn-zustrici_z_ucnam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Онлайн-зустрічі з учнями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4" w:anchor="Peredavanna_navcalnogo_vmistu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Передавання навчального вмісту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5" w:anchor="Testi_dla_samoperevirki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Тести для самоперевірки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6" w:anchor="Monitoring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Моніторинг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7" w:anchor="Zvorotnij_zvazok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Зворотний зв’язок</w:t>
        </w:r>
      </w:hyperlink>
    </w:p>
    <w:p w:rsidR="00094925" w:rsidRPr="006229DB" w:rsidRDefault="00257507" w:rsidP="00094925">
      <w:pPr>
        <w:rPr>
          <w:rFonts w:ascii="Times New Roman" w:hAnsi="Times New Roman" w:cs="Times New Roman"/>
          <w:sz w:val="28"/>
          <w:szCs w:val="28"/>
        </w:rPr>
      </w:pPr>
      <w:hyperlink r:id="rId18" w:anchor="Platformi_dla_navcanna" w:history="1">
        <w:r w:rsidR="00094925" w:rsidRPr="006229DB">
          <w:rPr>
            <w:rStyle w:val="a3"/>
            <w:rFonts w:ascii="Times New Roman" w:hAnsi="Times New Roman" w:cs="Times New Roman"/>
            <w:sz w:val="28"/>
            <w:szCs w:val="28"/>
          </w:rPr>
          <w:t>Платформи для навчання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Визначте, як будете проводити дистанційне навчання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Перш за все, обміркуйте, як  ви будете працювати з учнями. Дистанційну роботу можна проводити одним зі способів, що описані нижче, або комбінувати їх. </w:t>
      </w:r>
    </w:p>
    <w:p w:rsidR="00094925" w:rsidRPr="006229DB" w:rsidRDefault="00094925" w:rsidP="0009492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Зустрічі в режимі реального часу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Ви домовляєтеся з учнями про час, коли буде проведено прямий ефі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чи призначено онлайн-зустріч. На онлайн-уроці ви пояснюєте нову тему, </w:t>
      </w:r>
      <w:r w:rsidRPr="006229DB">
        <w:rPr>
          <w:rFonts w:ascii="Times New Roman" w:hAnsi="Times New Roman" w:cs="Times New Roman"/>
          <w:sz w:val="28"/>
          <w:szCs w:val="28"/>
        </w:rPr>
        <w:lastRenderedPageBreak/>
        <w:t>відповідаєте на питання учнів і запитуєте їх. У кінці статті ви знайдете список сервісів, що дозволяють проводити онлайн-зустрічі.</w:t>
      </w:r>
    </w:p>
    <w:p w:rsidR="00094925" w:rsidRPr="006229DB" w:rsidRDefault="00094925" w:rsidP="00094925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 </w:t>
      </w:r>
      <w:r w:rsidRPr="006229DB">
        <w:rPr>
          <w:rFonts w:ascii="Times New Roman" w:hAnsi="Times New Roman" w:cs="Times New Roman"/>
          <w:b/>
          <w:bCs/>
          <w:sz w:val="28"/>
          <w:szCs w:val="28"/>
        </w:rPr>
        <w:t>Навчання із застосуванням інтерактивних матеріялі</w:t>
      </w:r>
      <w:proofErr w:type="gramStart"/>
      <w:r w:rsidRPr="006229D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Навчання школярів можна побудувати, застосовуючи інтерактивні навчальні матеріяли, які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істять інструкції, навчальний контент (відео (звичайні та інтерактивні), текст, малюнки), самоперевірку, покликання тощо. За допомогою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навчальних матеріялів учень вивчає нову тему самостійно. Щоб школярі мали можливість поставити питання, варто створити чат для спілкування, аби, стикаючись із труднощами, ді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припиняли виконувати завдання.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Сплануйте роботу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Виді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іть часовий проміжок — тиждень —  і сплануйте роботу учнів з вашого навчального предмета. Аби організувати роботу комплексно, відштовхуйтеся від очікуваних результатів, яких мають досягти школярі.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Поставте собі три питання:</w:t>
      </w:r>
    </w:p>
    <w:p w:rsidR="00094925" w:rsidRPr="006229DB" w:rsidRDefault="00094925" w:rsidP="0009492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Чого я хочу навчити школярі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?</w:t>
      </w:r>
    </w:p>
    <w:p w:rsidR="00094925" w:rsidRPr="006229DB" w:rsidRDefault="00094925" w:rsidP="0009492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Як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мають цього навчитися?</w:t>
      </w:r>
    </w:p>
    <w:p w:rsidR="00094925" w:rsidRPr="006229DB" w:rsidRDefault="00094925" w:rsidP="0009492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Як я при цьому можу їх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ідтримати?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Ураховуючи відповіді, складіть план подальших дій: які навчальні матеріяли треба створити, як відстежувати роботу дітей, у який спосіб і коли надавати їм зворотний зв’язок.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Можна також спланувати роботу учнів, аби допомогти їм правильно розподілити час протягом дня, а також протягом навчального тижня. План для школярів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може 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істити рекомендовану дату й час для початку роботи над завданням, терміни виконання останнього, визначений час для зустрічей з  учителем, покликання на необхідні навчальні матеріяли (якщо ви можете їх одразу надати) або на платформу, де відбуватиметься робота.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Визначте, як триматимете зв’язок з учнями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В учнів має бути доступ до середовища, де вони отримуватимуть доступ до навчальних матеріялів. Якщо до цього часу ви, працюючи зі школярами, уже </w:t>
      </w:r>
      <w:r w:rsidRPr="006229DB">
        <w:rPr>
          <w:rFonts w:ascii="Times New Roman" w:hAnsi="Times New Roman" w:cs="Times New Roman"/>
          <w:sz w:val="28"/>
          <w:szCs w:val="28"/>
        </w:rPr>
        <w:lastRenderedPageBreak/>
        <w:t xml:space="preserve">користувалися певною платформою (блогом, сайтом, месенджерами, закритою групою тощо),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то й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дистанційне навчання можна організовувати там же. Якщо ж такої платформи не було, то навчальні матеріяли можуть передаватися через електронний журнал (візьміть до уваги: він може не витримати такого навантаження, тому краще мати альтернативний спосіб зв’язку).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Розпочніть створювати навчальні матеріяли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Звичні формулювання завдань в електронному журналі “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ідручник, стор.23-25, прочитати й дати відповіді на запитання” при дистанційному навчанні втрачають сенс, бо не виконують навчальної функції. Організувати навчальну діяльність дистанційно — означає допомогти учневі самостійно здобути нові знання й уміння. А для цього в школяра мають бути необхідні матеріяли та завдання, які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ід силу виконати учням тієї вікової категорії, з якою ви працюєте.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До навчальних матеріялів додавайте інструкції щодо роботи (так, якщо б ви працювали у звичайному класі), зазначайте час, який потрібен для опанування теорії та виконання завдання, пропонуйте необхідні стратегії,  поради й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ідказки.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Можна використовувати вже готовий контент, створений кимось іншим, а можна розробляти самостійно.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Нижче ви знайдете перелі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тих цифрових сервісів, які допоможуть у створенні навчальних матеріялів.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Урахуйте виклики, які можуть постати перед нами</w:t>
      </w:r>
    </w:p>
    <w:p w:rsidR="00094925" w:rsidRPr="006229DB" w:rsidRDefault="00094925" w:rsidP="0009492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Учні, які не працювали на уроці, можуть не розпочати дистанційної роботи. Тут немає універсального правила поведінки, яке працювало б для всіх педагогів. У кожному випадку має бути своє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ішення. Для когось спрацює спільна діяльність з однокласниками, для когось — навчальний матеріял, викладений п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іншому, для інших —  індивідуальна консультація вчителя тощо. Покарань рекомендую уникати. Тимчасово це може когось примусити працювати, але в довгостроковій перспективі така стратегія виявиться невдалою: бажання навчатися в школяра не з’явиться.</w:t>
      </w:r>
    </w:p>
    <w:p w:rsidR="00094925" w:rsidRPr="006229DB" w:rsidRDefault="00094925" w:rsidP="0009492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На створення навчальних матеріялів буде витрачатися час. Ми розробляємо контент не для перевірки пам’яті учнів, а для того, аби їх </w:t>
      </w:r>
      <w:r w:rsidRPr="006229DB">
        <w:rPr>
          <w:rFonts w:ascii="Times New Roman" w:hAnsi="Times New Roman" w:cs="Times New Roman"/>
          <w:sz w:val="28"/>
          <w:szCs w:val="28"/>
        </w:rPr>
        <w:lastRenderedPageBreak/>
        <w:t xml:space="preserve">навчити застосовувати знання на практиці. Одна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іч, коли ми в класі передаємо дітям те, що дуже добре знаємо, інша —  зробити так, аби ці знання з’явилися в їхніх головах, причому коли школярі працюють удома.</w:t>
      </w:r>
    </w:p>
    <w:p w:rsidR="00094925" w:rsidRPr="006229DB" w:rsidRDefault="00094925" w:rsidP="0009492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Варто продумати завдання,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які учень отримуватиме бали. У дітей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ід рукою гугл  та телеграм зі спільним чатом, тому робота на оцінку має бути такою, аби перший та другий фактори були помічниками. А для этого треба подумати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якістю завдань для учнів.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Намагайтеся уникнути цих помилок </w:t>
      </w:r>
    </w:p>
    <w:p w:rsidR="00094925" w:rsidRPr="006229DB" w:rsidRDefault="00094925" w:rsidP="0009492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Складати перелік завдань для учня (як домашнє завдання,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звикли занотовувати до електронного журналу). Ми повинні не завдання накидати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школярів, а вибудувати їхнє навчання.</w:t>
      </w:r>
    </w:p>
    <w:p w:rsidR="00094925" w:rsidRPr="006229DB" w:rsidRDefault="00094925" w:rsidP="0009492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Дбати про те, як контролювати учня.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такому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разі ми будемо, перш за все, думати про те, як і за що виставити бал, а не про те, як допомогти йому навчатися.</w:t>
      </w:r>
    </w:p>
    <w:p w:rsidR="00094925" w:rsidRPr="006229DB" w:rsidRDefault="00EE6ECA" w:rsidP="0009492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Виставляти бали за процес</w:t>
      </w:r>
      <w:r w:rsidRPr="00257507">
        <w:rPr>
          <w:rFonts w:ascii="Times New Roman" w:hAnsi="Times New Roman" w:cs="Times New Roman"/>
          <w:sz w:val="28"/>
          <w:szCs w:val="28"/>
        </w:rPr>
        <w:t xml:space="preserve"> </w:t>
      </w:r>
      <w:r w:rsidR="00094925" w:rsidRPr="006229DB">
        <w:rPr>
          <w:rFonts w:ascii="Times New Roman" w:hAnsi="Times New Roman" w:cs="Times New Roman"/>
          <w:sz w:val="28"/>
          <w:szCs w:val="28"/>
        </w:rPr>
        <w:t xml:space="preserve"> навчання, а не за результат. Коли учень вивчає матеріял, працює з тестами для самоперевірки, ставить питання, помиляється, він навчається. Цей процес ми </w:t>
      </w:r>
      <w:proofErr w:type="gramStart"/>
      <w:r w:rsidR="00094925"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4925" w:rsidRPr="006229DB">
        <w:rPr>
          <w:rFonts w:ascii="Times New Roman" w:hAnsi="Times New Roman" w:cs="Times New Roman"/>
          <w:sz w:val="28"/>
          <w:szCs w:val="28"/>
        </w:rPr>
        <w:t>ідтримуємо, надаючи зворотний зв’язок, організовуючи спілкування однокласників та їхню взаємодопомогу, наприклад, у спільному чаті. Коли школяр уже навчився, тоді ми пропонуємо завдання на оцінку як підсумок тієї роботи, яку він виконував протягом певного часу. </w:t>
      </w:r>
    </w:p>
    <w:p w:rsidR="00094925" w:rsidRPr="006229DB" w:rsidRDefault="00094925" w:rsidP="0009492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Ще одна помилка —</w:t>
      </w:r>
      <w:proofErr w:type="gramStart"/>
      <w:r w:rsidRPr="006229D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229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просити учнів фотографувати завдання й надсилати вам на пошту. Так можна чинити лише в одиничних випадках із деякими учнями, у яких щось не виходить і необхідний ваш зворотний зв’язок. В іншому разі на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поштову скриньку щодня надходитимуть близько сотні листів із фотографіями, зробленими учнями.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Визначте,  які цифрові сервіси будете використовувати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Онлайн-зустрічі з учнями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Сервіси, за допомогою яких ви проводитимете онлайн-урок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 реального часу.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Zoom zoom.us/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lastRenderedPageBreak/>
        <w:t xml:space="preserve">Сервіс для проведення відеоконференцій та вебінарів. У безоплатній версії можна проводити зустрічі до 40 хвилин і на 100 осіб. Учні можуть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ідключитися до трансляції через телефон (рекомендовано встановити застосунок zoom) або через комп’ютер. Кожен учасник зустрічі має можливість говорити наживо, демонструвати відео та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ій екран.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Facebook Live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Трансляція відео напряму з фейсбуку. Створіть закриту групу класу, де можна буде запускати живі трансляції та проводити уроки онлайн безоплатно й без жодних обмежень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часі.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Instagram Live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Трансляція відео з інстаграму. Можна проводити у своєму акаунті. Якщо учні на вас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ідписані, то вони отримають сповіщення про вихід в ефір. Можна створити закритий акаунт класу й проводити онлайн-зустрічі там.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WiziQ</w:t>
      </w:r>
      <w:r w:rsidRPr="006229DB">
        <w:rPr>
          <w:rFonts w:ascii="Times New Roman" w:hAnsi="Times New Roman" w:cs="Times New Roman"/>
          <w:sz w:val="28"/>
          <w:szCs w:val="28"/>
        </w:rPr>
        <w:t>  </w:t>
      </w:r>
      <w:hyperlink r:id="rId19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www.wiziq.com/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Сервіс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організації онлайн-навчання. Створюють клас, до якого приєднуються учні, які мають створити в цьому середовищі акаунт. Тут можна спілкуватися, розміщувати завдання й оголошення, проводити онлайн-зустрічі. У безоплатній версії лише 10 учасників можуть приєднатися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курсу та до відеозустрічі.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Periscope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Застосунок для проведення прямих ефі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ів. Щоб учні могли переглядати ваші трансляції, їм треба встановити застосунок на телефон і створити акаунт.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Skype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Сервіс для проведення відеоконференцій. У кожного учня має бути акаунт Skype. Створюють групу класу й у призначений час роблять виклик, до якого приєднуються всі учасники групи.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Передавання навчального вмісту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Перелічую сервіси,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  можна передавати навчальний уміст.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Відео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lastRenderedPageBreak/>
        <w:t>Відео можна створювати або за допомогою камери (телефона, наприклад), або з екрана монітора.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Screencast-O-Matic</w:t>
      </w:r>
      <w:r w:rsidRPr="006229DB">
        <w:rPr>
          <w:rFonts w:ascii="Times New Roman" w:hAnsi="Times New Roman" w:cs="Times New Roman"/>
          <w:sz w:val="28"/>
          <w:szCs w:val="28"/>
        </w:rPr>
        <w:t> дозволяє створювати скринкасти (відео з екрана монітора), відео за допомогою вебкамери або записувати екран та зображення з вебкамер одночасно. Відео записують тривалістю не довше 15 хвилин, його можна зберегти на комп’ютері чи опублікувати на YouTube. Рамку захоплення відео з екрана можна редагувати до бажаного розміру. Запис можна ставити на паузу й змінювати  розташування рамки на екрані.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 допомогою цього сервісу можна:</w:t>
      </w:r>
    </w:p>
    <w:p w:rsidR="00094925" w:rsidRPr="006229DB" w:rsidRDefault="00094925" w:rsidP="000949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записувати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ічні навчальні відео (інструкції  щодо роботи з програмами та сервісами);</w:t>
      </w:r>
    </w:p>
    <w:p w:rsidR="00094925" w:rsidRPr="006229DB" w:rsidRDefault="00094925" w:rsidP="000949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записувати пояснення теми (урок, лекція);</w:t>
      </w:r>
    </w:p>
    <w:p w:rsidR="00094925" w:rsidRPr="006229DB" w:rsidRDefault="00094925" w:rsidP="0009492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записувати вправи й розв’язання прикладі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Робочі листи в гугл-документах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Створюйте навчальний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матеріял через гугл-документ і надавайте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доступ учням. Кожен із них створює копію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себе, надає доступ  учителю з правом коментування й працює індивідуально чи спільно з кимось, залежно від завдання. Зручно в такий спосіб моніторити роботу дітей, скеровувати їх.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Edpuzzle</w:t>
      </w:r>
      <w:r w:rsidRPr="006229DB">
        <w:rPr>
          <w:rFonts w:ascii="Times New Roman" w:hAnsi="Times New Roman" w:cs="Times New Roman"/>
          <w:sz w:val="28"/>
          <w:szCs w:val="28"/>
        </w:rPr>
        <w:t>  </w:t>
      </w:r>
      <w:hyperlink r:id="rId20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https://edpuzzle.com/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229D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допомогою  Edpuzzle учитель може створити інтерактивні відео, додаючи до останніх або вікторини з одним правильним варіянтом відповіді, або відкриті питання, або коментарі у форматі аудіо, текстові коментарі чи аудіотреки. Відео додаються з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ізних  вебсайтів, наприклад, з YouTube, Vimeo, National Geographic.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В Edpuzzle створюється  клас, і вчитель може моніторити роботу учнів над цим навчальним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іялом.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Тести для самоперевірки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За допомогою цих сервісів учні можуть 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іряти своє розуміння навчальної теми.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LearningApps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1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https://learningapps.org/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lastRenderedPageBreak/>
        <w:t xml:space="preserve">Простий сервіс, який дозволяє створювати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ізні застосунки для самоперевірки: текст з пропусками, вікторини, класифікація, інтерактивне відео тощо.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Kubbu  </w:t>
      </w:r>
      <w:hyperlink r:id="rId22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http://www.kubbu.com</w:t>
        </w:r>
      </w:hyperlink>
      <w:r w:rsidRPr="006229DB">
        <w:rPr>
          <w:rFonts w:ascii="Times New Roman" w:hAnsi="Times New Roman" w:cs="Times New Roman"/>
          <w:sz w:val="28"/>
          <w:szCs w:val="28"/>
        </w:rPr>
        <w:t> 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Інтерактивні завдання з будь-яких навчальних предметі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Quizlet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3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https://quizlet.com/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Сервіс, що дозволяє створювати флешкартки й ігри, які можна використовувати для будь-якого навчального ступеня та предмету. Quizlet частіше за все  розглядають як сервіс для вивчення слів іноземних мов.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H5P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4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h5p.org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Платформа,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ій можна створювати інтерактивні  завдання для самоперевірки на будь-який смак. Завдання передаються учням за допомогою покликання.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Моніторинг</w:t>
      </w:r>
      <w:r w:rsidRPr="006229DB">
        <w:rPr>
          <w:rFonts w:ascii="Times New Roman" w:hAnsi="Times New Roman" w:cs="Times New Roman"/>
          <w:sz w:val="28"/>
          <w:szCs w:val="28"/>
        </w:rPr>
        <w:br/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Под моніторингом я розумію спостереження за процесом навчання. Тут зазначаю сервіси, які допомагають спостерігати за тим, наскільки результативно  учні виконують завдання.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Таблиця просування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Створіть гугл-таблицю, де в рядках запишіть імена учні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, а в стовпцях — перелік завдань (кроків),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 мають виконати (пройти) учні. Школярам надайте доступ для редагування. Вони заходять до цієї таблиці й позначають виконане завдання кольором залежно від того, наскільки легко ї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було працювати (наприклад, зеленим, жовтим або червоним).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Робота в гугл-документах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Учні можуть працювати  над завданнями в гугл-документах разом  або ж індивідуально. Учитель має можливість відстежувати просування школярів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межах запропонованих завдань і контролювати процес виконання, скеровувати діяльність дитини.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Teacher.Desmos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lastRenderedPageBreak/>
        <w:t>Серві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для вчителів математики. Це середовище дозволяє застосувати всі групи цифрових інструменті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, про які я писала: створення навчального матеріялу, моніторинг, самоперевірку, зворотний зв’язок. Учитель математики розробляє інтерактивні завдання, потім надає доступ для роботи учням і відстежує їхню діяльність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 реального часу. Надзвичайно зручно.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Classtime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5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https://www.classtime.com/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Гасло платформи — більше часу вчителям для роботи з учнями. Зручний сервіс для створення інтерактивних матеріялів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ізних типів (вікторина, так/ні, класифікація,  сортування, виділення тексту) і для моніторингу навчального процесу.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Саме для математикі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напишу, що, послуговуючись вбудованою функцією LaTeX, можна записувати математичні формули.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Formative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https://goformative.com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Formative — інструмент формувального оцінювання, який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дозволяє 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режимі реального часу відстежувати процес роботи учнів, будь-якої миті коментувати їхні роботи й залишати конструктивний зворотний зв’язок.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За допомогою цього інструмента вчитель створює навчальний матеріял, який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може м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істити</w:t>
      </w:r>
    </w:p>
    <w:p w:rsidR="00094925" w:rsidRPr="006229DB" w:rsidRDefault="00094925" w:rsidP="000949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контент (картинка, текст, бі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ла дошка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, відео та вбудований код embed);</w:t>
      </w:r>
    </w:p>
    <w:p w:rsidR="00094925" w:rsidRPr="006229DB" w:rsidRDefault="00094925" w:rsidP="000949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завдання (вікторина, додавання короткої відповіді, додавання повної відповіді, демонстрація своєї роботи, завдання з вибором кількох правильних відповідей, так/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і);</w:t>
      </w:r>
    </w:p>
    <w:p w:rsidR="00094925" w:rsidRPr="006229DB" w:rsidRDefault="00094925" w:rsidP="0009492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додаткові запитання (додати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іовідповідь, класифікація та встановлення послідовности), але ця опція доступна лише  в платній версії.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Wizer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7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http://app.wizer.me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За допомогою Wizer ви створите надзвичайно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красивого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дизайну робочі листки, які містять інтерактивні завдання й дозволяють учителеві швидко надавати учням зворотний зв’язок.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Зворотний зв’язок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Сервіси, за допомогою яких ви отримуєте зворотний зв’язок від ваших учні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Direct Poll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На цьому сервісі можна створити опитування за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ічені секунди.  Використовуйте його для отримання зворотного зв’язку від учнів. Питання можуть бути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рефлексивного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, навчального характеру або ж такими, що створені з метою проведення голосування.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Google Form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 допомогою форм можна створити навчальний тест, форму зворотного зв’язку чи анкету. 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Quizizz</w:t>
      </w:r>
      <w:r w:rsidRPr="006229DB">
        <w:rPr>
          <w:rFonts w:ascii="Times New Roman" w:hAnsi="Times New Roman" w:cs="Times New Roman"/>
          <w:sz w:val="28"/>
          <w:szCs w:val="28"/>
        </w:rPr>
        <w:t> </w:t>
      </w:r>
      <w:hyperlink r:id="rId28" w:history="1">
        <w:r w:rsidRPr="006229DB">
          <w:rPr>
            <w:rStyle w:val="a3"/>
            <w:rFonts w:ascii="Times New Roman" w:hAnsi="Times New Roman" w:cs="Times New Roman"/>
            <w:sz w:val="28"/>
            <w:szCs w:val="28"/>
          </w:rPr>
          <w:t>http://quizizz.com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 xml:space="preserve">Сервіс для створення вікторин. Учні проходять вікторину, а вчитель бачить статистику щодо 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 xml:space="preserve"> учня.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Kahoot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За допомогою Kahoot теж створюють вікторини. У зв’язку з карантином розробники запропонували користуватися функціями пакету</w:t>
      </w:r>
      <w:proofErr w:type="gramStart"/>
      <w:r w:rsidRPr="006229D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229DB">
        <w:rPr>
          <w:rFonts w:ascii="Times New Roman" w:hAnsi="Times New Roman" w:cs="Times New Roman"/>
          <w:sz w:val="28"/>
          <w:szCs w:val="28"/>
        </w:rPr>
        <w:t>реміум безоплатно. Обов’язково спробуйте їх.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Платформи для навчання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Через ці платформи зручно вибудовувати навчальний процес: розміщувати навчальні матеріяли, проводити обговорення, отримувати й надавати зворотний зв’язок.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 Classroom</w:t>
      </w:r>
      <w:r w:rsidRPr="006229D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29" w:history="1">
        <w:r w:rsidRPr="006229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https://classroom.google.com/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 Sites</w:t>
      </w:r>
      <w:r w:rsidRPr="006229D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30" w:history="1">
        <w:r w:rsidRPr="006229D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https://sites.google.com/</w:t>
        </w:r>
      </w:hyperlink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b/>
          <w:bCs/>
          <w:sz w:val="28"/>
          <w:szCs w:val="28"/>
        </w:rPr>
        <w:t>Блог</w:t>
      </w:r>
    </w:p>
    <w:p w:rsidR="00094925" w:rsidRPr="006229DB" w:rsidRDefault="00094925" w:rsidP="00094925">
      <w:pPr>
        <w:rPr>
          <w:rFonts w:ascii="Times New Roman" w:hAnsi="Times New Roman" w:cs="Times New Roman"/>
          <w:sz w:val="28"/>
          <w:szCs w:val="28"/>
        </w:rPr>
      </w:pPr>
      <w:r w:rsidRPr="006229DB">
        <w:rPr>
          <w:rFonts w:ascii="Times New Roman" w:hAnsi="Times New Roman" w:cs="Times New Roman"/>
          <w:sz w:val="28"/>
          <w:szCs w:val="28"/>
        </w:rPr>
        <w:t>Користуйтеся будь-якою платформою, яка є зручною  для вас.</w:t>
      </w:r>
    </w:p>
    <w:p w:rsidR="00094925" w:rsidRPr="00257507" w:rsidRDefault="00094925" w:rsidP="00094925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94925" w:rsidRPr="00257507" w:rsidRDefault="00094925" w:rsidP="000949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4925" w:rsidRDefault="00094925" w:rsidP="00094925">
      <w:pPr>
        <w:rPr>
          <w:lang w:val="uk-UA"/>
        </w:rPr>
      </w:pPr>
    </w:p>
    <w:p w:rsidR="00A4404C" w:rsidRPr="00A4404C" w:rsidRDefault="00A4404C" w:rsidP="00094925">
      <w:pPr>
        <w:rPr>
          <w:lang w:val="uk-UA"/>
        </w:rPr>
      </w:pPr>
    </w:p>
    <w:p w:rsidR="00094925" w:rsidRPr="00A4404C" w:rsidRDefault="00094925" w:rsidP="00094925">
      <w:pPr>
        <w:rPr>
          <w:lang w:val="uk-UA"/>
        </w:rPr>
      </w:pPr>
    </w:p>
    <w:p w:rsidR="00623FF6" w:rsidRDefault="00623FF6"/>
    <w:sectPr w:rsidR="0062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350"/>
    <w:multiLevelType w:val="multilevel"/>
    <w:tmpl w:val="919EE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523B"/>
    <w:multiLevelType w:val="multilevel"/>
    <w:tmpl w:val="CD221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26DFA"/>
    <w:multiLevelType w:val="multilevel"/>
    <w:tmpl w:val="A4A8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C7612"/>
    <w:multiLevelType w:val="multilevel"/>
    <w:tmpl w:val="B196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F25B7A"/>
    <w:multiLevelType w:val="multilevel"/>
    <w:tmpl w:val="3FF0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443DB"/>
    <w:multiLevelType w:val="multilevel"/>
    <w:tmpl w:val="C480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E0ECD"/>
    <w:multiLevelType w:val="multilevel"/>
    <w:tmpl w:val="FA96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DB"/>
    <w:rsid w:val="00025253"/>
    <w:rsid w:val="00094925"/>
    <w:rsid w:val="00257507"/>
    <w:rsid w:val="006229DB"/>
    <w:rsid w:val="00623FF6"/>
    <w:rsid w:val="00A4404C"/>
    <w:rsid w:val="00E307DB"/>
    <w:rsid w:val="00E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9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93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43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25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491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5896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116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87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4399">
                          <w:marLeft w:val="21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56400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83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400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17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3097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37342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6977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3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8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6" Type="http://schemas.openxmlformats.org/officeDocument/2006/relationships/hyperlink" Target="https://goformative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arningapps.org/" TargetMode="External"/><Relationship Id="rId7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2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7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5" Type="http://schemas.openxmlformats.org/officeDocument/2006/relationships/hyperlink" Target="https://www.classtim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0" Type="http://schemas.openxmlformats.org/officeDocument/2006/relationships/hyperlink" Target="https://edpuzzle.com/" TargetMode="External"/><Relationship Id="rId29" Type="http://schemas.openxmlformats.org/officeDocument/2006/relationships/hyperlink" Target="https://classroom.goog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1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4" Type="http://schemas.openxmlformats.org/officeDocument/2006/relationships/hyperlink" Target="http://h5p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3" Type="http://schemas.openxmlformats.org/officeDocument/2006/relationships/hyperlink" Target="https://quizlet.com/" TargetMode="External"/><Relationship Id="rId28" Type="http://schemas.openxmlformats.org/officeDocument/2006/relationships/hyperlink" Target="http://quizizz.com/" TargetMode="External"/><Relationship Id="rId10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9" Type="http://schemas.openxmlformats.org/officeDocument/2006/relationships/hyperlink" Target="http://www.wiziq.com/?fbclid=IwAR29LMa-sNa2kK2LU54p1wF4k-pQjdPQHCAUKWak4d0a-MWQBtPtOle-ej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14" Type="http://schemas.openxmlformats.org/officeDocument/2006/relationships/hyperlink" Target="http://marinakurvits.com/%D0%BF%D1%80%D0%BE%D0%B2%D0%B5%D0%B4%D0%B5%D0%BD%D0%BD%D1%8F_%D0%B4%D0%B8%D1%81%D1%82%D0%B0%D0%BD%D1%86%D1%96%D0%B9%D0%BD%D0%BE%D1%97_%D1%80%D0%BE%D0%B1%D0%BE%D1%82%D0%B8/" TargetMode="External"/><Relationship Id="rId22" Type="http://schemas.openxmlformats.org/officeDocument/2006/relationships/hyperlink" Target="http://www.kubbu.com/" TargetMode="External"/><Relationship Id="rId27" Type="http://schemas.openxmlformats.org/officeDocument/2006/relationships/hyperlink" Target="http://app.wizer.me/" TargetMode="External"/><Relationship Id="rId30" Type="http://schemas.openxmlformats.org/officeDocument/2006/relationships/hyperlink" Target="https://site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2641</Words>
  <Characters>15059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2020-08-07T11:04:00Z</dcterms:created>
  <dcterms:modified xsi:type="dcterms:W3CDTF">2020-08-13T08:42:00Z</dcterms:modified>
</cp:coreProperties>
</file>