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4" w:rsidRDefault="0061456A">
      <w:pPr>
        <w:rPr>
          <w:b/>
          <w:sz w:val="36"/>
          <w:szCs w:val="36"/>
          <w:lang w:val="uk-UA"/>
        </w:rPr>
      </w:pPr>
      <w:r w:rsidRPr="0061456A">
        <w:rPr>
          <w:b/>
          <w:sz w:val="36"/>
          <w:szCs w:val="36"/>
          <w:lang w:val="uk-UA"/>
        </w:rPr>
        <w:t>Тема: Інтеграл та його застосування</w:t>
      </w:r>
    </w:p>
    <w:p w:rsidR="0061456A" w:rsidRPr="0061456A" w:rsidRDefault="0061456A">
      <w:pPr>
        <w:rPr>
          <w:sz w:val="36"/>
          <w:szCs w:val="36"/>
        </w:rPr>
      </w:pPr>
      <w:r>
        <w:rPr>
          <w:b/>
          <w:sz w:val="36"/>
          <w:szCs w:val="36"/>
          <w:lang w:val="uk-UA"/>
        </w:rPr>
        <w:t>Цілі</w:t>
      </w:r>
      <w:r w:rsidR="00D93E9B">
        <w:rPr>
          <w:b/>
          <w:sz w:val="36"/>
          <w:szCs w:val="36"/>
          <w:lang w:val="uk-UA"/>
        </w:rPr>
        <w:t xml:space="preserve"> уроку</w:t>
      </w:r>
      <w:r>
        <w:rPr>
          <w:b/>
          <w:sz w:val="36"/>
          <w:szCs w:val="36"/>
          <w:lang w:val="uk-UA"/>
        </w:rPr>
        <w:t>:</w:t>
      </w:r>
      <w:r>
        <w:rPr>
          <w:sz w:val="36"/>
          <w:szCs w:val="36"/>
          <w:lang w:val="uk-UA"/>
        </w:rPr>
        <w:t xml:space="preserve"> формувати вміння обчислювати визначений інтеграл, застосовувати його до обчислення площ фігур та </w:t>
      </w:r>
      <w:proofErr w:type="spellStart"/>
      <w:r>
        <w:rPr>
          <w:sz w:val="36"/>
          <w:szCs w:val="36"/>
          <w:lang w:val="uk-UA"/>
        </w:rPr>
        <w:t>об’</w:t>
      </w:r>
      <w:r w:rsidRPr="0061456A">
        <w:rPr>
          <w:sz w:val="36"/>
          <w:szCs w:val="36"/>
        </w:rPr>
        <w:t>ємів</w:t>
      </w:r>
      <w:proofErr w:type="spellEnd"/>
      <w:r w:rsidRPr="0061456A">
        <w:rPr>
          <w:sz w:val="36"/>
          <w:szCs w:val="36"/>
        </w:rPr>
        <w:t xml:space="preserve"> </w:t>
      </w:r>
      <w:proofErr w:type="spellStart"/>
      <w:r w:rsidRPr="0061456A">
        <w:rPr>
          <w:sz w:val="36"/>
          <w:szCs w:val="36"/>
        </w:rPr>
        <w:t>тіл</w:t>
      </w:r>
      <w:proofErr w:type="spellEnd"/>
      <w:r w:rsidRPr="0061456A">
        <w:rPr>
          <w:sz w:val="36"/>
          <w:szCs w:val="36"/>
        </w:rPr>
        <w:t>.</w:t>
      </w:r>
    </w:p>
    <w:p w:rsidR="0061456A" w:rsidRDefault="0061456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  <w:t>Розвивати пізнавальний інтерес учнів, розумову діяльність, вміння працювати в парі</w:t>
      </w:r>
      <w:r w:rsidR="00D93E9B">
        <w:rPr>
          <w:sz w:val="36"/>
          <w:szCs w:val="36"/>
          <w:lang w:val="uk-UA"/>
        </w:rPr>
        <w:t>, вміння аналізувати і робити відповідні висновки.</w:t>
      </w:r>
    </w:p>
    <w:p w:rsidR="00D93E9B" w:rsidRDefault="00D93E9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  <w:t>Виховувати рішучість і упевненість під час прийняття рішень, самостійність, увагу.</w:t>
      </w:r>
    </w:p>
    <w:p w:rsidR="00D93E9B" w:rsidRPr="00D93E9B" w:rsidRDefault="00D93E9B">
      <w:pPr>
        <w:rPr>
          <w:sz w:val="36"/>
          <w:szCs w:val="36"/>
          <w:lang w:val="uk-UA"/>
        </w:rPr>
      </w:pPr>
      <w:r w:rsidRPr="00D93E9B">
        <w:rPr>
          <w:b/>
          <w:sz w:val="36"/>
          <w:szCs w:val="36"/>
          <w:lang w:val="uk-UA"/>
        </w:rPr>
        <w:t>Тип уроку:</w:t>
      </w:r>
      <w:r>
        <w:rPr>
          <w:sz w:val="36"/>
          <w:szCs w:val="36"/>
          <w:lang w:val="uk-UA"/>
        </w:rPr>
        <w:t xml:space="preserve"> застосування набутих знань, вмінь та навиків </w:t>
      </w:r>
      <w:r w:rsidRPr="00D93E9B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(урок-презентація)</w:t>
      </w:r>
    </w:p>
    <w:p w:rsidR="00D93E9B" w:rsidRDefault="00D93E9B" w:rsidP="00D93E9B">
      <w:pPr>
        <w:tabs>
          <w:tab w:val="left" w:pos="3417"/>
        </w:tabs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 w:rsidRPr="00D93E9B">
        <w:rPr>
          <w:b/>
          <w:sz w:val="36"/>
          <w:szCs w:val="36"/>
          <w:lang w:val="uk-UA"/>
        </w:rPr>
        <w:t>Хід уроку</w:t>
      </w:r>
    </w:p>
    <w:p w:rsidR="00D93E9B" w:rsidRDefault="00D93E9B" w:rsidP="00D93E9B">
      <w:pPr>
        <w:tabs>
          <w:tab w:val="left" w:pos="3417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1.Перевірка домашнього завдання</w:t>
      </w:r>
    </w:p>
    <w:p w:rsidR="00E62CA1" w:rsidRPr="00E62CA1" w:rsidRDefault="005C5C34" w:rsidP="00D93E9B">
      <w:p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Перевіряється наявність домашнього завдання і кожен учень перевіряє правильність виконання за допомогою </w:t>
      </w:r>
      <w:proofErr w:type="spellStart"/>
      <w:r>
        <w:rPr>
          <w:sz w:val="36"/>
          <w:szCs w:val="36"/>
          <w:lang w:val="uk-UA"/>
        </w:rPr>
        <w:t>розв’</w:t>
      </w:r>
      <w:r w:rsidRPr="005C5C34">
        <w:rPr>
          <w:sz w:val="36"/>
          <w:szCs w:val="36"/>
        </w:rPr>
        <w:t>язаних</w:t>
      </w:r>
      <w:proofErr w:type="spellEnd"/>
      <w:r w:rsidRPr="005C5C34">
        <w:rPr>
          <w:sz w:val="36"/>
          <w:szCs w:val="36"/>
        </w:rPr>
        <w:t xml:space="preserve"> </w:t>
      </w:r>
      <w:proofErr w:type="spellStart"/>
      <w:r w:rsidRPr="005C5C34">
        <w:rPr>
          <w:sz w:val="36"/>
          <w:szCs w:val="36"/>
        </w:rPr>
        <w:t>і</w:t>
      </w:r>
      <w:proofErr w:type="spellEnd"/>
      <w:r w:rsidRPr="005C5C34">
        <w:rPr>
          <w:sz w:val="36"/>
          <w:szCs w:val="36"/>
        </w:rPr>
        <w:t xml:space="preserve"> </w:t>
      </w:r>
      <w:proofErr w:type="spellStart"/>
      <w:r w:rsidRPr="005C5C34">
        <w:rPr>
          <w:sz w:val="36"/>
          <w:szCs w:val="36"/>
        </w:rPr>
        <w:t>спроектованих</w:t>
      </w:r>
      <w:proofErr w:type="spellEnd"/>
      <w:r w:rsidRPr="005C5C34">
        <w:rPr>
          <w:sz w:val="36"/>
          <w:szCs w:val="36"/>
        </w:rPr>
        <w:t xml:space="preserve"> на </w:t>
      </w:r>
      <w:proofErr w:type="spellStart"/>
      <w:r w:rsidRPr="005C5C34">
        <w:rPr>
          <w:sz w:val="36"/>
          <w:szCs w:val="36"/>
        </w:rPr>
        <w:t>екран</w:t>
      </w:r>
      <w:proofErr w:type="spellEnd"/>
      <w:r w:rsidRPr="005C5C34">
        <w:rPr>
          <w:sz w:val="36"/>
          <w:szCs w:val="36"/>
        </w:rPr>
        <w:t xml:space="preserve"> </w:t>
      </w:r>
      <w:proofErr w:type="spellStart"/>
      <w:r w:rsidRPr="005C5C34">
        <w:rPr>
          <w:sz w:val="36"/>
          <w:szCs w:val="36"/>
        </w:rPr>
        <w:t>завдань</w:t>
      </w:r>
      <w:proofErr w:type="spellEnd"/>
      <w:r w:rsidRPr="005C5C34">
        <w:rPr>
          <w:sz w:val="36"/>
          <w:szCs w:val="36"/>
        </w:rPr>
        <w:t>.</w:t>
      </w:r>
    </w:p>
    <w:p w:rsidR="00E62CA1" w:rsidRPr="00E62CA1" w:rsidRDefault="00C41287" w:rsidP="00E62CA1">
      <w:pPr>
        <w:pStyle w:val="a3"/>
        <w:numPr>
          <w:ilvl w:val="0"/>
          <w:numId w:val="2"/>
        </w:numPr>
        <w:tabs>
          <w:tab w:val="left" w:pos="3417"/>
        </w:tabs>
        <w:rPr>
          <w:sz w:val="36"/>
          <w:szCs w:val="36"/>
          <w:lang w:val="uk-UA"/>
        </w:rPr>
      </w:pPr>
      <w:r w:rsidRPr="00C4128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4.85pt;margin-top:24.45pt;width:196pt;height:74pt;z-index:251658240">
            <v:imagedata r:id="rId6" o:title=""/>
          </v:shape>
          <o:OLEObject Type="Embed" ProgID="Equation.3" ShapeID="Object 4" DrawAspect="Content" ObjectID="_1393175729" r:id="rId7"/>
        </w:pict>
      </w:r>
      <w:r w:rsidR="00E62CA1">
        <w:rPr>
          <w:sz w:val="36"/>
          <w:szCs w:val="36"/>
          <w:lang w:val="uk-UA"/>
        </w:rPr>
        <w:t>Обчислити інтеграл:</w:t>
      </w:r>
    </w:p>
    <w:p w:rsidR="00E62CA1" w:rsidRPr="00E62CA1" w:rsidRDefault="00E62CA1" w:rsidP="00D93E9B">
      <w:pPr>
        <w:tabs>
          <w:tab w:val="left" w:pos="3417"/>
        </w:tabs>
        <w:rPr>
          <w:sz w:val="36"/>
          <w:szCs w:val="36"/>
        </w:rPr>
      </w:pPr>
    </w:p>
    <w:p w:rsidR="00E62CA1" w:rsidRDefault="00E62CA1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Pr="008A20E3" w:rsidRDefault="00C41287" w:rsidP="008A20E3">
      <w:pPr>
        <w:pStyle w:val="a3"/>
        <w:numPr>
          <w:ilvl w:val="0"/>
          <w:numId w:val="2"/>
        </w:numPr>
        <w:tabs>
          <w:tab w:val="left" w:pos="3417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Object 6" o:spid="_x0000_s1033" type="#_x0000_t75" style="position:absolute;left:0;text-align:left;margin-left:107.35pt;margin-top:28pt;width:69.5pt;height:23.65pt;z-index:251661312">
            <v:imagedata r:id="rId8" o:title=""/>
          </v:shape>
          <o:OLEObject Type="Embed" ProgID="Equation.3" ShapeID="Object 6" DrawAspect="Content" ObjectID="_1393175730" r:id="rId9"/>
        </w:pict>
      </w:r>
      <w:r>
        <w:rPr>
          <w:noProof/>
          <w:sz w:val="36"/>
          <w:szCs w:val="36"/>
          <w:lang w:eastAsia="ru-RU"/>
        </w:rPr>
        <w:pict>
          <v:shape id="_x0000_s1032" type="#_x0000_t75" style="position:absolute;left:0;text-align:left;margin-left:21.35pt;margin-top:27.2pt;width:1in;height:24.45pt;z-index:251660288">
            <v:imagedata r:id="rId10" o:title=""/>
          </v:shape>
          <o:OLEObject Type="Embed" ProgID="Equation.3" ShapeID="_x0000_s1032" DrawAspect="Content" ObjectID="_1393175731" r:id="rId11"/>
        </w:pict>
      </w:r>
      <w:r w:rsidR="008A20E3" w:rsidRPr="008A20E3">
        <w:rPr>
          <w:bCs/>
          <w:sz w:val="36"/>
          <w:szCs w:val="36"/>
          <w:lang w:val="uk-UA"/>
        </w:rPr>
        <w:t xml:space="preserve"> Обчислити площу фігури, обмеженої лініями </w:t>
      </w: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  <w:r w:rsidRPr="008A20E3">
        <w:rPr>
          <w:sz w:val="36"/>
          <w:szCs w:val="36"/>
        </w:rPr>
        <w:t xml:space="preserve">                             </w:t>
      </w:r>
    </w:p>
    <w:p w:rsidR="008A20E3" w:rsidRDefault="00C41287" w:rsidP="00D93E9B">
      <w:pPr>
        <w:tabs>
          <w:tab w:val="left" w:pos="3417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lastRenderedPageBreak/>
        <w:pict>
          <v:shape id="Object 2" o:spid="_x0000_s1034" type="#_x0000_t75" style="position:absolute;margin-left:1.1pt;margin-top:250.2pt;width:378.1pt;height:208.8pt;z-index:251662336">
            <v:imagedata r:id="rId12" o:title=""/>
          </v:shape>
          <o:OLEObject Type="Embed" ProgID="Equation.3" ShapeID="Object 2" DrawAspect="Content" ObjectID="_1393175732" r:id="rId13"/>
        </w:pict>
      </w:r>
      <w:r w:rsidR="008A20E3" w:rsidRPr="008A20E3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219442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Pr="008A20E3" w:rsidRDefault="00C41287" w:rsidP="008A20E3">
      <w:pPr>
        <w:tabs>
          <w:tab w:val="left" w:pos="3417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pict>
          <v:shape id="_x0000_s1038" type="#_x0000_t75" style="position:absolute;margin-left:192.15pt;margin-top:57.9pt;width:44.1pt;height:25.2pt;z-index:251666432">
            <v:imagedata r:id="rId15" o:title=""/>
          </v:shape>
          <o:OLEObject Type="Embed" ProgID="Equation.3" ShapeID="_x0000_s1038" DrawAspect="Content" ObjectID="_1393175733" r:id="rId16"/>
        </w:pict>
      </w:r>
      <w:r>
        <w:rPr>
          <w:noProof/>
          <w:sz w:val="36"/>
          <w:szCs w:val="36"/>
          <w:lang w:eastAsia="ru-RU"/>
        </w:rPr>
        <w:pict>
          <v:shape id="_x0000_s1037" type="#_x0000_t75" style="position:absolute;margin-left:137.4pt;margin-top:56.95pt;width:43pt;height:25.85pt;z-index:251665408">
            <v:imagedata r:id="rId17" o:title=""/>
          </v:shape>
          <o:OLEObject Type="Embed" ProgID="Equation.3" ShapeID="_x0000_s1037" DrawAspect="Content" ObjectID="_1393175734" r:id="rId18"/>
        </w:pict>
      </w:r>
      <w:r>
        <w:rPr>
          <w:noProof/>
          <w:sz w:val="36"/>
          <w:szCs w:val="36"/>
          <w:lang w:eastAsia="ru-RU"/>
        </w:rPr>
        <w:pict>
          <v:shape id="Object 3" o:spid="_x0000_s1036" type="#_x0000_t75" style="position:absolute;margin-left:81.45pt;margin-top:56.95pt;width:45.2pt;height:25.85pt;z-index:251664384">
            <v:imagedata r:id="rId19" o:title=""/>
          </v:shape>
          <o:OLEObject Type="Embed" ProgID="Equation.3" ShapeID="Object 3" DrawAspect="Content" ObjectID="_1393175735" r:id="rId20"/>
        </w:pict>
      </w:r>
      <w:r>
        <w:rPr>
          <w:noProof/>
          <w:sz w:val="36"/>
          <w:szCs w:val="36"/>
          <w:lang w:eastAsia="ru-RU"/>
        </w:rPr>
        <w:pict>
          <v:shape id="_x0000_s1035" type="#_x0000_t75" style="position:absolute;margin-left:1.1pt;margin-top:57.9pt;width:70.55pt;height:24.9pt;z-index:251663360">
            <v:imagedata r:id="rId21" o:title=""/>
          </v:shape>
          <o:OLEObject Type="Embed" ProgID="Equation.3" ShapeID="_x0000_s1035" DrawAspect="Content" ObjectID="_1393175736" r:id="rId22"/>
        </w:pict>
      </w:r>
      <w:r w:rsidR="008A20E3" w:rsidRPr="008A20E3">
        <w:rPr>
          <w:bCs/>
          <w:sz w:val="36"/>
          <w:szCs w:val="36"/>
          <w:lang w:val="en-US"/>
        </w:rPr>
        <w:t>3</w:t>
      </w:r>
      <w:r w:rsidR="008A20E3" w:rsidRPr="008A20E3">
        <w:rPr>
          <w:bCs/>
          <w:sz w:val="36"/>
          <w:szCs w:val="36"/>
          <w:lang w:val="uk-UA"/>
        </w:rPr>
        <w:t xml:space="preserve">. </w:t>
      </w:r>
      <w:r w:rsidR="008A20E3">
        <w:rPr>
          <w:bCs/>
          <w:sz w:val="36"/>
          <w:szCs w:val="36"/>
          <w:lang w:val="en-US"/>
        </w:rPr>
        <w:t xml:space="preserve"> </w:t>
      </w:r>
      <w:r w:rsidR="008A20E3" w:rsidRPr="008A20E3">
        <w:rPr>
          <w:bCs/>
          <w:sz w:val="36"/>
          <w:szCs w:val="36"/>
          <w:lang w:val="uk-UA"/>
        </w:rPr>
        <w:t>Знайти об</w:t>
      </w:r>
      <w:r w:rsidR="008A20E3" w:rsidRPr="008A20E3">
        <w:rPr>
          <w:bCs/>
          <w:sz w:val="36"/>
          <w:szCs w:val="36"/>
          <w:lang w:val="en-US"/>
        </w:rPr>
        <w:t>’</w:t>
      </w:r>
      <w:proofErr w:type="spellStart"/>
      <w:r w:rsidR="008A20E3" w:rsidRPr="008A20E3">
        <w:rPr>
          <w:bCs/>
          <w:sz w:val="36"/>
          <w:szCs w:val="36"/>
          <w:lang w:val="uk-UA"/>
        </w:rPr>
        <w:t>єм</w:t>
      </w:r>
      <w:proofErr w:type="spellEnd"/>
      <w:r w:rsidR="008A20E3" w:rsidRPr="008A20E3">
        <w:rPr>
          <w:bCs/>
          <w:sz w:val="36"/>
          <w:szCs w:val="36"/>
          <w:lang w:val="uk-UA"/>
        </w:rPr>
        <w:t xml:space="preserve"> тіла, утвореного обертанням навколо осі абсцис фігури, обмеженої лініями:</w:t>
      </w:r>
      <w:r w:rsidR="008A20E3" w:rsidRPr="008A20E3">
        <w:rPr>
          <w:bCs/>
          <w:sz w:val="36"/>
          <w:szCs w:val="36"/>
          <w:lang w:val="en-US"/>
        </w:rPr>
        <w:t xml:space="preserve"> </w:t>
      </w:r>
    </w:p>
    <w:p w:rsidR="008A20E3" w:rsidRDefault="00C41287" w:rsidP="00D93E9B">
      <w:pPr>
        <w:tabs>
          <w:tab w:val="left" w:pos="3417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pict>
          <v:shape id="_x0000_s1039" type="#_x0000_t75" style="position:absolute;margin-left:1.1pt;margin-top:33.2pt;width:299.65pt;height:159.95pt;z-index:251667456">
            <v:imagedata r:id="rId23" o:title=""/>
          </v:shape>
          <o:OLEObject Type="Embed" ProgID="Equation.3" ShapeID="_x0000_s1039" DrawAspect="Content" ObjectID="_1393175737" r:id="rId24"/>
        </w:pict>
      </w:r>
      <w:r w:rsidR="008A20E3">
        <w:rPr>
          <w:sz w:val="36"/>
          <w:szCs w:val="36"/>
          <w:lang w:val="en-US"/>
        </w:rPr>
        <w:t xml:space="preserve">                                </w:t>
      </w:r>
      <w:r w:rsidR="00965352">
        <w:rPr>
          <w:sz w:val="36"/>
          <w:szCs w:val="36"/>
          <w:lang w:val="en-US"/>
        </w:rPr>
        <w:t xml:space="preserve">                </w:t>
      </w:r>
      <w:r w:rsidR="008A20E3">
        <w:rPr>
          <w:sz w:val="36"/>
          <w:szCs w:val="36"/>
          <w:lang w:val="en-US"/>
        </w:rPr>
        <w:t xml:space="preserve"> </w:t>
      </w:r>
    </w:p>
    <w:p w:rsidR="00965352" w:rsidRDefault="00965352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965352" w:rsidRDefault="00965352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Pr="008A20E3" w:rsidRDefault="008A20E3" w:rsidP="00D93E9B">
      <w:pPr>
        <w:tabs>
          <w:tab w:val="left" w:pos="3417"/>
        </w:tabs>
        <w:rPr>
          <w:sz w:val="36"/>
          <w:szCs w:val="36"/>
          <w:lang w:val="en-US"/>
        </w:rPr>
      </w:pPr>
    </w:p>
    <w:p w:rsidR="008A20E3" w:rsidRDefault="008A20E3" w:rsidP="00D93E9B">
      <w:pPr>
        <w:tabs>
          <w:tab w:val="left" w:pos="3417"/>
        </w:tabs>
        <w:rPr>
          <w:b/>
          <w:sz w:val="36"/>
          <w:szCs w:val="36"/>
          <w:lang w:val="en-US"/>
        </w:rPr>
      </w:pPr>
    </w:p>
    <w:p w:rsidR="005C5C34" w:rsidRDefault="005C5C34" w:rsidP="00D93E9B">
      <w:pPr>
        <w:tabs>
          <w:tab w:val="left" w:pos="3417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2. Актуалізація опорних знань учнів</w:t>
      </w:r>
    </w:p>
    <w:p w:rsidR="005C5C34" w:rsidRDefault="005C5C34" w:rsidP="00D93E9B">
      <w:p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Фронтальне опитування:</w:t>
      </w:r>
    </w:p>
    <w:p w:rsidR="005C5C34" w:rsidRDefault="005C5C34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називають операцію, обернену до </w:t>
      </w:r>
      <w:r w:rsidR="004D785E">
        <w:rPr>
          <w:sz w:val="36"/>
          <w:szCs w:val="36"/>
          <w:lang w:val="uk-UA"/>
        </w:rPr>
        <w:t>диференціювання?</w:t>
      </w:r>
    </w:p>
    <w:p w:rsidR="004D785E" w:rsidRDefault="004D785E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 називають первісною даної функції?</w:t>
      </w:r>
    </w:p>
    <w:p w:rsidR="004D785E" w:rsidRDefault="004D785E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Будь-яку первісну функції </w:t>
      </w:r>
      <w:r w:rsidRPr="004D785E">
        <w:rPr>
          <w:i/>
          <w:sz w:val="36"/>
          <w:szCs w:val="36"/>
          <w:lang w:val="uk-UA"/>
        </w:rPr>
        <w:t>f(x)</w:t>
      </w:r>
      <w:r w:rsidRPr="004D785E">
        <w:rPr>
          <w:sz w:val="36"/>
          <w:szCs w:val="36"/>
        </w:rPr>
        <w:t xml:space="preserve"> на </w:t>
      </w:r>
      <w:proofErr w:type="spellStart"/>
      <w:r w:rsidRPr="004D785E">
        <w:rPr>
          <w:sz w:val="36"/>
          <w:szCs w:val="36"/>
        </w:rPr>
        <w:t>проміжку</w:t>
      </w:r>
      <w:proofErr w:type="spellEnd"/>
      <w:r w:rsidRPr="004D785E">
        <w:rPr>
          <w:sz w:val="36"/>
          <w:szCs w:val="36"/>
        </w:rPr>
        <w:t xml:space="preserve"> </w:t>
      </w:r>
      <w:r w:rsidRPr="004D785E">
        <w:rPr>
          <w:i/>
          <w:sz w:val="36"/>
          <w:szCs w:val="36"/>
        </w:rPr>
        <w:t>І</w:t>
      </w:r>
      <w:r>
        <w:rPr>
          <w:i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можна подати у вигляді …</w:t>
      </w:r>
    </w:p>
    <w:p w:rsidR="004D785E" w:rsidRDefault="004D785E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називають сукупність усіх первісних функції </w:t>
      </w:r>
      <w:r w:rsidRPr="004D785E">
        <w:rPr>
          <w:i/>
          <w:sz w:val="36"/>
          <w:szCs w:val="36"/>
          <w:lang w:val="uk-UA"/>
        </w:rPr>
        <w:t>f(x)</w:t>
      </w:r>
      <w:r>
        <w:rPr>
          <w:sz w:val="36"/>
          <w:szCs w:val="36"/>
          <w:lang w:val="uk-UA"/>
        </w:rPr>
        <w:t xml:space="preserve"> на проміжку</w:t>
      </w:r>
      <w:r w:rsidRPr="004D785E">
        <w:rPr>
          <w:i/>
          <w:sz w:val="36"/>
          <w:szCs w:val="36"/>
          <w:lang w:val="uk-UA"/>
        </w:rPr>
        <w:t xml:space="preserve"> І</w:t>
      </w:r>
      <w:r>
        <w:rPr>
          <w:sz w:val="36"/>
          <w:szCs w:val="36"/>
          <w:lang w:val="uk-UA"/>
        </w:rPr>
        <w:t>?</w:t>
      </w:r>
    </w:p>
    <w:p w:rsidR="004D785E" w:rsidRPr="005F3DF1" w:rsidRDefault="004D785E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називається рівність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uk-UA"/>
              </w:rPr>
              <m:t>а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uk-UA"/>
              </w:rPr>
              <m:t>в</m:t>
            </m:r>
          </m:sup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f</m:t>
            </m:r>
            <m:r>
              <w:rPr>
                <w:rFonts w:ascii="Cambria Math" w:hAnsi="Cambria Math"/>
                <w:sz w:val="36"/>
                <w:szCs w:val="36"/>
              </w:rPr>
              <m:t>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</m:nary>
        <w:proofErr w:type="spellStart"/>
      </m:oMath>
      <w:r>
        <w:rPr>
          <w:rFonts w:eastAsiaTheme="minorEastAsia"/>
          <w:sz w:val="36"/>
          <w:szCs w:val="36"/>
          <w:lang w:val="en-US"/>
        </w:rPr>
        <w:t>dx</w:t>
      </w:r>
      <w:proofErr w:type="spellEnd"/>
      <w:r w:rsidRPr="004D785E">
        <w:rPr>
          <w:rFonts w:eastAsiaTheme="minorEastAsia"/>
          <w:sz w:val="36"/>
          <w:szCs w:val="36"/>
        </w:rPr>
        <w:t>=</w:t>
      </w:r>
      <w:r w:rsidR="005F3DF1" w:rsidRPr="005F3DF1">
        <w:rPr>
          <w:rFonts w:eastAsiaTheme="minorEastAsia"/>
          <w:sz w:val="36"/>
          <w:szCs w:val="36"/>
        </w:rPr>
        <w:t xml:space="preserve"> </w:t>
      </w:r>
      <w:r w:rsidR="005F3DF1">
        <w:rPr>
          <w:rFonts w:eastAsiaTheme="minorEastAsia"/>
          <w:sz w:val="36"/>
          <w:szCs w:val="36"/>
          <w:lang w:val="en-US"/>
        </w:rPr>
        <w:t>F</w:t>
      </w:r>
      <w:r w:rsidR="005F3DF1" w:rsidRPr="005F3DF1">
        <w:rPr>
          <w:rFonts w:eastAsiaTheme="minorEastAsia"/>
          <w:sz w:val="36"/>
          <w:szCs w:val="36"/>
        </w:rPr>
        <w:t xml:space="preserve">(в) </w:t>
      </w:r>
      <w:r w:rsidR="005F3DF1">
        <w:rPr>
          <w:rFonts w:eastAsiaTheme="minorEastAsia"/>
          <w:sz w:val="36"/>
          <w:szCs w:val="36"/>
        </w:rPr>
        <w:t>–</w:t>
      </w:r>
      <w:r w:rsidR="005F3DF1" w:rsidRPr="005F3DF1">
        <w:rPr>
          <w:rFonts w:eastAsiaTheme="minorEastAsia"/>
          <w:sz w:val="36"/>
          <w:szCs w:val="36"/>
        </w:rPr>
        <w:t xml:space="preserve"> </w:t>
      </w:r>
      <w:r w:rsidR="005F3DF1">
        <w:rPr>
          <w:rFonts w:eastAsiaTheme="minorEastAsia"/>
          <w:sz w:val="36"/>
          <w:szCs w:val="36"/>
          <w:lang w:val="en-US"/>
        </w:rPr>
        <w:t>F</w:t>
      </w:r>
      <w:r w:rsidR="005F3DF1">
        <w:rPr>
          <w:rFonts w:eastAsiaTheme="minorEastAsia"/>
          <w:sz w:val="36"/>
          <w:szCs w:val="36"/>
          <w:lang w:val="uk-UA"/>
        </w:rPr>
        <w:t>(а) ?</w:t>
      </w:r>
    </w:p>
    <w:p w:rsidR="005F3DF1" w:rsidRPr="005F3DF1" w:rsidRDefault="005F3DF1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 xml:space="preserve">Де використовується формула </w:t>
      </w:r>
      <w:proofErr w:type="spellStart"/>
      <w:r>
        <w:rPr>
          <w:rFonts w:eastAsiaTheme="minorEastAsia"/>
          <w:sz w:val="36"/>
          <w:szCs w:val="36"/>
          <w:lang w:val="uk-UA"/>
        </w:rPr>
        <w:t>Ньютона-Лейбніца</w:t>
      </w:r>
      <w:proofErr w:type="spellEnd"/>
      <w:r>
        <w:rPr>
          <w:rFonts w:eastAsiaTheme="minorEastAsia"/>
          <w:sz w:val="36"/>
          <w:szCs w:val="36"/>
          <w:lang w:val="uk-UA"/>
        </w:rPr>
        <w:t>?</w:t>
      </w:r>
    </w:p>
    <w:p w:rsidR="005F3DF1" w:rsidRPr="005F3DF1" w:rsidRDefault="005F3DF1" w:rsidP="005C5C34">
      <w:pPr>
        <w:pStyle w:val="a3"/>
        <w:numPr>
          <w:ilvl w:val="0"/>
          <w:numId w:val="1"/>
        </w:numPr>
        <w:tabs>
          <w:tab w:val="left" w:pos="3417"/>
        </w:tabs>
        <w:rPr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>Знайти загальний вигляд первісних функції:</w:t>
      </w:r>
    </w:p>
    <w:p w:rsidR="005F3DF1" w:rsidRDefault="005F3DF1" w:rsidP="005F3DF1">
      <w:pPr>
        <w:pStyle w:val="a3"/>
        <w:tabs>
          <w:tab w:val="left" w:pos="3417"/>
        </w:tabs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>А) f(x)=3-2x</w:t>
      </w:r>
      <w:r w:rsidR="00704D55">
        <w:rPr>
          <w:rFonts w:eastAsiaTheme="minorEastAsia"/>
          <w:sz w:val="36"/>
          <w:szCs w:val="36"/>
          <w:lang w:val="uk-UA"/>
        </w:rPr>
        <w:t>;</w:t>
      </w:r>
    </w:p>
    <w:p w:rsidR="005F3DF1" w:rsidRDefault="005F3DF1" w:rsidP="005F3DF1">
      <w:pPr>
        <w:pStyle w:val="a3"/>
        <w:tabs>
          <w:tab w:val="left" w:pos="3417"/>
        </w:tabs>
        <w:rPr>
          <w:rFonts w:eastAsiaTheme="minorEastAsia"/>
          <w:sz w:val="36"/>
          <w:szCs w:val="36"/>
          <w:lang w:val="uk-UA"/>
        </w:rPr>
      </w:pPr>
      <w:r w:rsidRPr="005F3DF1">
        <w:rPr>
          <w:rFonts w:eastAsiaTheme="minorEastAsia"/>
          <w:sz w:val="36"/>
          <w:szCs w:val="36"/>
        </w:rPr>
        <w:t>Б)</w:t>
      </w:r>
      <w:r>
        <w:rPr>
          <w:rFonts w:eastAsiaTheme="minorEastAsia"/>
          <w:sz w:val="36"/>
          <w:szCs w:val="36"/>
          <w:lang w:val="uk-UA"/>
        </w:rPr>
        <w:t xml:space="preserve"> f(x)=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3</m:t>
            </m:r>
          </m:sup>
        </m:sSup>
      </m:oMath>
      <w:r>
        <w:rPr>
          <w:rFonts w:eastAsiaTheme="minorEastAsia"/>
          <w:sz w:val="36"/>
          <w:szCs w:val="36"/>
          <w:lang w:val="uk-UA"/>
        </w:rPr>
        <w:t>;</w:t>
      </w:r>
    </w:p>
    <w:p w:rsidR="005F3DF1" w:rsidRDefault="005F3DF1" w:rsidP="005F3DF1">
      <w:pPr>
        <w:pStyle w:val="a3"/>
        <w:tabs>
          <w:tab w:val="left" w:pos="3417"/>
        </w:tabs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 xml:space="preserve">В) </w:t>
      </w:r>
      <w:r w:rsidRPr="005F3DF1">
        <w:rPr>
          <w:rFonts w:eastAsiaTheme="minorEastAsia"/>
          <w:sz w:val="36"/>
          <w:szCs w:val="36"/>
        </w:rPr>
        <w:t>)</w:t>
      </w:r>
      <w:r>
        <w:rPr>
          <w:rFonts w:eastAsiaTheme="minorEastAsia"/>
          <w:sz w:val="36"/>
          <w:szCs w:val="36"/>
          <w:lang w:val="uk-UA"/>
        </w:rPr>
        <w:t xml:space="preserve"> f(x)=</w:t>
      </w:r>
      <m:oMath>
        <m:box>
          <m:box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uk-UA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uk-UA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uk-UA"/>
                  </w:rPr>
                  <m:t>х</m:t>
                </m:r>
              </m:den>
            </m:f>
          </m:e>
        </m:box>
      </m:oMath>
      <w:r>
        <w:rPr>
          <w:rFonts w:eastAsiaTheme="minorEastAsia"/>
          <w:sz w:val="36"/>
          <w:szCs w:val="36"/>
          <w:lang w:val="uk-UA"/>
        </w:rPr>
        <w:t>;</w:t>
      </w:r>
    </w:p>
    <w:p w:rsidR="005F3DF1" w:rsidRDefault="005F3DF1" w:rsidP="005F3DF1">
      <w:pPr>
        <w:pStyle w:val="a3"/>
        <w:tabs>
          <w:tab w:val="left" w:pos="3417"/>
        </w:tabs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>Г) f(x)=</w:t>
      </w:r>
      <w:proofErr w:type="spellStart"/>
      <w:r>
        <w:rPr>
          <w:rFonts w:eastAsiaTheme="minorEastAsia"/>
          <w:sz w:val="36"/>
          <w:szCs w:val="36"/>
          <w:lang w:val="en-US"/>
        </w:rPr>
        <w:t>cos</w:t>
      </w:r>
      <w:proofErr w:type="spellEnd"/>
      <w:r w:rsidRPr="005F3DF1">
        <w:rPr>
          <w:rFonts w:eastAsiaTheme="minorEastAsia"/>
          <w:sz w:val="36"/>
          <w:szCs w:val="36"/>
        </w:rPr>
        <w:t>3</w:t>
      </w:r>
      <w:r>
        <w:rPr>
          <w:rFonts w:eastAsiaTheme="minorEastAsia"/>
          <w:sz w:val="36"/>
          <w:szCs w:val="36"/>
          <w:lang w:val="en-US"/>
        </w:rPr>
        <w:t>x</w:t>
      </w:r>
      <w:r w:rsidR="00704D55">
        <w:rPr>
          <w:rFonts w:eastAsiaTheme="minorEastAsia"/>
          <w:sz w:val="36"/>
          <w:szCs w:val="36"/>
          <w:lang w:val="uk-UA"/>
        </w:rPr>
        <w:t>.</w:t>
      </w:r>
    </w:p>
    <w:p w:rsidR="00704D55" w:rsidRDefault="00704D55" w:rsidP="00704D55">
      <w:pPr>
        <w:tabs>
          <w:tab w:val="left" w:pos="3417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3. </w:t>
      </w:r>
      <w:proofErr w:type="spellStart"/>
      <w:r>
        <w:rPr>
          <w:b/>
          <w:sz w:val="36"/>
          <w:szCs w:val="36"/>
          <w:lang w:val="uk-UA"/>
        </w:rPr>
        <w:t>Розв’</w:t>
      </w:r>
      <w:r w:rsidRPr="00704D55">
        <w:rPr>
          <w:b/>
          <w:sz w:val="36"/>
          <w:szCs w:val="36"/>
        </w:rPr>
        <w:t>язування</w:t>
      </w:r>
      <w:proofErr w:type="spellEnd"/>
      <w:r w:rsidRPr="00704D55">
        <w:rPr>
          <w:b/>
          <w:sz w:val="36"/>
          <w:szCs w:val="36"/>
        </w:rPr>
        <w:t xml:space="preserve"> </w:t>
      </w:r>
      <w:proofErr w:type="spellStart"/>
      <w:r w:rsidRPr="00704D55">
        <w:rPr>
          <w:b/>
          <w:sz w:val="36"/>
          <w:szCs w:val="36"/>
        </w:rPr>
        <w:t>вправ</w:t>
      </w:r>
      <w:proofErr w:type="spellEnd"/>
    </w:p>
    <w:p w:rsidR="00704D55" w:rsidRDefault="00704D55" w:rsidP="00704D55">
      <w:pPr>
        <w:tabs>
          <w:tab w:val="left" w:pos="3417"/>
        </w:tabs>
        <w:rPr>
          <w:b/>
          <w:sz w:val="36"/>
          <w:szCs w:val="36"/>
          <w:lang w:val="uk-UA"/>
        </w:rPr>
      </w:pPr>
      <w:r w:rsidRPr="00704D55">
        <w:rPr>
          <w:b/>
          <w:sz w:val="36"/>
          <w:szCs w:val="36"/>
          <w:lang w:val="uk-UA"/>
        </w:rPr>
        <w:t>Учні працюють в парах</w:t>
      </w:r>
    </w:p>
    <w:p w:rsidR="00704D55" w:rsidRDefault="00704D55" w:rsidP="00704D55">
      <w:p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дошці зашифровано вислів:</w:t>
      </w:r>
    </w:p>
    <w:p w:rsidR="004D6856" w:rsidRDefault="004D6856" w:rsidP="00704D55">
      <w:pPr>
        <w:tabs>
          <w:tab w:val="left" w:pos="3417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Учітеся</w:t>
      </w:r>
      <w:proofErr w:type="spellEnd"/>
      <w:r>
        <w:rPr>
          <w:sz w:val="36"/>
          <w:szCs w:val="36"/>
          <w:lang w:val="uk-UA"/>
        </w:rPr>
        <w:t>, брати мої,</w:t>
      </w:r>
    </w:p>
    <w:p w:rsidR="004D6856" w:rsidRPr="00704D55" w:rsidRDefault="004D6856" w:rsidP="00704D55">
      <w:pPr>
        <w:tabs>
          <w:tab w:val="left" w:pos="341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думайте, читайте…</w:t>
      </w:r>
    </w:p>
    <w:p w:rsidR="004D785E" w:rsidRPr="004C0A4D" w:rsidRDefault="004D785E" w:rsidP="004D785E">
      <w:pPr>
        <w:tabs>
          <w:tab w:val="left" w:pos="3417"/>
        </w:tabs>
        <w:rPr>
          <w:rFonts w:eastAsiaTheme="minorEastAsia"/>
          <w:b/>
          <w:sz w:val="36"/>
          <w:szCs w:val="36"/>
          <w:lang w:val="uk-UA"/>
        </w:rPr>
      </w:pPr>
      <w:r w:rsidRPr="004C0A4D">
        <w:rPr>
          <w:b/>
          <w:sz w:val="36"/>
          <w:szCs w:val="36"/>
          <w:lang w:val="uk-UA"/>
        </w:rPr>
        <w:t xml:space="preserve"> </w:t>
      </w:r>
      <w:r w:rsidR="004D6856" w:rsidRPr="004C0A4D">
        <w:rPr>
          <w:rFonts w:eastAsiaTheme="minorEastAsia"/>
          <w:b/>
          <w:sz w:val="36"/>
          <w:szCs w:val="36"/>
          <w:lang w:val="uk-UA"/>
        </w:rPr>
        <w:t>1.Обчислити інтеграл:</w:t>
      </w:r>
    </w:p>
    <w:p w:rsidR="004D6856" w:rsidRPr="004D6856" w:rsidRDefault="004D6856" w:rsidP="004D785E">
      <w:pPr>
        <w:tabs>
          <w:tab w:val="left" w:pos="3417"/>
        </w:tabs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  <w:lang w:val="uk-UA"/>
        </w:rPr>
        <w:t xml:space="preserve">1.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6"/>
                <w:szCs w:val="36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uk-UA"/>
                  </w:rPr>
                  <m:t>2</m:t>
                </m:r>
              </m:sup>
            </m:sSup>
          </m:e>
        </m:nary>
        <w:proofErr w:type="spellStart"/>
        <w:proofErr w:type="gramStart"/>
      </m:oMath>
      <w:r>
        <w:rPr>
          <w:rFonts w:eastAsiaTheme="minorEastAsia"/>
          <w:sz w:val="36"/>
          <w:szCs w:val="36"/>
          <w:lang w:val="en-US"/>
        </w:rPr>
        <w:t>dx</w:t>
      </w:r>
      <w:proofErr w:type="spellEnd"/>
      <w:proofErr w:type="gramEnd"/>
      <w:r w:rsidRPr="004D6856">
        <w:rPr>
          <w:rFonts w:eastAsiaTheme="minorEastAsia"/>
          <w:sz w:val="36"/>
          <w:szCs w:val="36"/>
        </w:rPr>
        <w:t>;</w:t>
      </w:r>
    </w:p>
    <w:p w:rsidR="004D6856" w:rsidRPr="00965352" w:rsidRDefault="00C41287" w:rsidP="004D785E">
      <w:pPr>
        <w:tabs>
          <w:tab w:val="left" w:pos="3417"/>
        </w:tabs>
        <w:rPr>
          <w:rFonts w:eastAsiaTheme="minorEastAsia"/>
          <w:sz w:val="44"/>
          <w:szCs w:val="44"/>
        </w:rPr>
      </w:pPr>
      <w:r>
        <w:rPr>
          <w:rFonts w:eastAsiaTheme="minorEastAsia"/>
          <w:noProof/>
          <w:sz w:val="44"/>
          <w:szCs w:val="44"/>
          <w:lang w:eastAsia="ru-RU"/>
        </w:rPr>
        <w:lastRenderedPageBreak/>
        <w:pict>
          <v:shape id="_x0000_s1042" type="#_x0000_t75" style="position:absolute;margin-left:23pt;margin-top:51.4pt;width:74.65pt;height:53.1pt;z-index:251670528">
            <v:imagedata r:id="rId25" o:title=""/>
          </v:shape>
          <o:OLEObject Type="Embed" ProgID="Equation.3" ShapeID="_x0000_s1042" DrawAspect="Content" ObjectID="_1393175738" r:id="rId26"/>
        </w:pict>
      </w:r>
      <w:r w:rsidR="004D6856" w:rsidRPr="00965352">
        <w:rPr>
          <w:rFonts w:eastAsiaTheme="minorEastAsia"/>
          <w:sz w:val="44"/>
          <w:szCs w:val="44"/>
          <w:lang w:val="uk-UA"/>
        </w:rPr>
        <w:t>2.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44"/>
                <w:szCs w:val="44"/>
                <w:lang w:val="uk-UA"/>
              </w:rPr>
            </m:ctrlPr>
          </m:naryPr>
          <m:sub>
            <m:box>
              <m:box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uk-UA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uk-UA"/>
                      </w:rPr>
                      <m:t>П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uk-UA"/>
                      </w:rPr>
                      <m:t>9</m:t>
                    </m:r>
                  </m:den>
                </m:f>
              </m:e>
            </m:box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uk-UA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uk-UA"/>
                      </w:rPr>
                      <m:t>П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uk-UA"/>
                      </w:rPr>
                      <m:t>3</m:t>
                    </m:r>
                  </m:den>
                </m:f>
              </m:e>
            </m:box>
          </m:sup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sin</m:t>
            </m:r>
            <m: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xdx</m:t>
            </m:r>
          </m:e>
        </m:nary>
      </m:oMath>
      <w:r w:rsidR="00833BCB" w:rsidRPr="00965352">
        <w:rPr>
          <w:rFonts w:eastAsiaTheme="minorEastAsia"/>
          <w:sz w:val="44"/>
          <w:szCs w:val="44"/>
          <w:lang w:val="uk-UA"/>
        </w:rPr>
        <w:t>;</w:t>
      </w:r>
    </w:p>
    <w:p w:rsidR="00965352" w:rsidRPr="00965352" w:rsidRDefault="00C41287" w:rsidP="004D785E">
      <w:pPr>
        <w:tabs>
          <w:tab w:val="left" w:pos="3417"/>
        </w:tabs>
        <w:rPr>
          <w:rFonts w:eastAsiaTheme="minorEastAsia"/>
          <w:sz w:val="44"/>
          <w:szCs w:val="44"/>
        </w:rPr>
      </w:pPr>
      <w:r>
        <w:rPr>
          <w:rFonts w:eastAsiaTheme="minorEastAsia"/>
          <w:noProof/>
          <w:sz w:val="44"/>
          <w:szCs w:val="44"/>
          <w:lang w:eastAsia="ru-RU"/>
        </w:rPr>
        <w:pict>
          <v:shape id="_x0000_s1043" type="#_x0000_t75" style="position:absolute;margin-left:23pt;margin-top:32.4pt;width:59.6pt;height:54.1pt;z-index:251671552">
            <v:imagedata r:id="rId27" o:title=""/>
          </v:shape>
          <o:OLEObject Type="Embed" ProgID="Equation.3" ShapeID="_x0000_s1043" DrawAspect="Content" ObjectID="_1393175739" r:id="rId28"/>
        </w:pict>
      </w:r>
      <w:r w:rsidR="00965352" w:rsidRPr="00965352">
        <w:rPr>
          <w:rFonts w:eastAsiaTheme="minorEastAsia"/>
          <w:sz w:val="44"/>
          <w:szCs w:val="44"/>
        </w:rPr>
        <w:t>3.</w:t>
      </w:r>
      <w:proofErr w:type="gramStart"/>
      <w:r w:rsidR="00965352" w:rsidRPr="00965352">
        <w:rPr>
          <w:rFonts w:eastAsiaTheme="minorEastAsia"/>
          <w:sz w:val="44"/>
          <w:szCs w:val="44"/>
        </w:rPr>
        <w:t xml:space="preserve">        </w:t>
      </w:r>
      <w:r w:rsidR="00965352" w:rsidRPr="00A375D0">
        <w:rPr>
          <w:rFonts w:eastAsiaTheme="minorEastAsia"/>
          <w:sz w:val="44"/>
          <w:szCs w:val="44"/>
        </w:rPr>
        <w:t xml:space="preserve">         ;</w:t>
      </w:r>
      <w:proofErr w:type="gramEnd"/>
    </w:p>
    <w:p w:rsidR="00965352" w:rsidRPr="00965352" w:rsidRDefault="00965352" w:rsidP="004D785E">
      <w:pPr>
        <w:tabs>
          <w:tab w:val="left" w:pos="3417"/>
        </w:tabs>
        <w:rPr>
          <w:rFonts w:eastAsiaTheme="minorEastAsia"/>
          <w:b/>
          <w:sz w:val="44"/>
          <w:szCs w:val="44"/>
        </w:rPr>
      </w:pPr>
      <w:r w:rsidRPr="00965352">
        <w:rPr>
          <w:rFonts w:eastAsiaTheme="minorEastAsia"/>
          <w:sz w:val="44"/>
          <w:szCs w:val="44"/>
        </w:rPr>
        <w:t>4.</w:t>
      </w:r>
      <w:r>
        <w:rPr>
          <w:rFonts w:eastAsiaTheme="minorEastAsia"/>
          <w:sz w:val="44"/>
          <w:szCs w:val="44"/>
        </w:rPr>
        <w:t xml:space="preserve">              .</w:t>
      </w:r>
    </w:p>
    <w:p w:rsidR="00833BCB" w:rsidRPr="004C0A4D" w:rsidRDefault="00833BCB" w:rsidP="004D785E">
      <w:pPr>
        <w:tabs>
          <w:tab w:val="left" w:pos="3417"/>
        </w:tabs>
        <w:rPr>
          <w:rFonts w:eastAsiaTheme="minorEastAsia"/>
          <w:b/>
          <w:sz w:val="36"/>
          <w:szCs w:val="36"/>
          <w:lang w:val="uk-UA"/>
        </w:rPr>
      </w:pPr>
      <w:r w:rsidRPr="004C0A4D">
        <w:rPr>
          <w:rFonts w:eastAsiaTheme="minorEastAsia"/>
          <w:b/>
          <w:sz w:val="36"/>
          <w:szCs w:val="36"/>
          <w:lang w:val="uk-UA"/>
        </w:rPr>
        <w:t>2.Обчислити площу криволінійної трапеції, обмеженої:</w:t>
      </w:r>
    </w:p>
    <w:p w:rsidR="00833BCB" w:rsidRDefault="00833BCB" w:rsidP="00833BCB">
      <w:pPr>
        <w:tabs>
          <w:tab w:val="left" w:pos="3417"/>
          <w:tab w:val="left" w:pos="4986"/>
        </w:tabs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 xml:space="preserve">   А) графіком функції у=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х</m:t>
            </m:r>
          </m:sup>
        </m:sSup>
      </m:oMath>
      <w:r>
        <w:rPr>
          <w:rFonts w:eastAsiaTheme="minorEastAsia"/>
          <w:sz w:val="36"/>
          <w:szCs w:val="36"/>
          <w:lang w:val="uk-UA"/>
        </w:rPr>
        <w:t>, х=1, х=4, у=0;</w:t>
      </w:r>
    </w:p>
    <w:p w:rsidR="00833BCB" w:rsidRDefault="00833BCB" w:rsidP="00833BCB">
      <w:pPr>
        <w:tabs>
          <w:tab w:val="left" w:pos="3417"/>
          <w:tab w:val="left" w:pos="4986"/>
        </w:tabs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uk-UA"/>
        </w:rPr>
        <w:t xml:space="preserve">   Б) графіком функції у=</w:t>
      </w:r>
      <m:oMath>
        <m:box>
          <m:box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uk-UA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uk-UA"/>
                  </w:rPr>
                  <m:t>х</m:t>
                </m:r>
              </m:den>
            </m:f>
          </m:e>
        </m:box>
      </m:oMath>
      <w:r>
        <w:rPr>
          <w:rFonts w:eastAsiaTheme="minorEastAsia"/>
          <w:sz w:val="36"/>
          <w:szCs w:val="36"/>
          <w:lang w:val="uk-UA"/>
        </w:rPr>
        <w:t>, х=1, х=4, у=0,</w:t>
      </w:r>
    </w:p>
    <w:p w:rsidR="004C0A4D" w:rsidRPr="004C0A4D" w:rsidRDefault="004C0A4D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ind w:firstLine="567"/>
        <w:jc w:val="both"/>
        <w:rPr>
          <w:b/>
          <w:sz w:val="32"/>
          <w:szCs w:val="32"/>
          <w:lang w:val="uk-UA"/>
        </w:rPr>
      </w:pPr>
      <w:r w:rsidRPr="00E62CA1">
        <w:rPr>
          <w:b/>
          <w:sz w:val="36"/>
          <w:szCs w:val="36"/>
          <w:lang w:val="uk-UA"/>
        </w:rPr>
        <w:t>в</w:t>
      </w:r>
      <w:r w:rsidRPr="004C0A4D">
        <w:rPr>
          <w:b/>
          <w:sz w:val="36"/>
          <w:szCs w:val="36"/>
          <w:lang w:val="uk-UA"/>
        </w:rPr>
        <w:t xml:space="preserve">икористовуючи програму </w:t>
      </w:r>
      <w:proofErr w:type="spellStart"/>
      <w:r w:rsidRPr="004C0A4D">
        <w:rPr>
          <w:b/>
          <w:sz w:val="32"/>
          <w:szCs w:val="32"/>
          <w:lang w:val="uk-UA"/>
        </w:rPr>
        <w:t>Advanced</w:t>
      </w:r>
      <w:proofErr w:type="spellEnd"/>
      <w:r w:rsidRPr="004C0A4D">
        <w:rPr>
          <w:b/>
          <w:sz w:val="32"/>
          <w:szCs w:val="32"/>
          <w:lang w:val="uk-UA"/>
        </w:rPr>
        <w:t xml:space="preserve"> </w:t>
      </w:r>
      <w:proofErr w:type="spellStart"/>
      <w:r w:rsidRPr="004C0A4D">
        <w:rPr>
          <w:b/>
          <w:sz w:val="32"/>
          <w:szCs w:val="32"/>
          <w:lang w:val="uk-UA"/>
        </w:rPr>
        <w:t>Grapher</w:t>
      </w:r>
      <w:proofErr w:type="spellEnd"/>
      <w:r w:rsidRPr="004C0A4D">
        <w:rPr>
          <w:b/>
          <w:sz w:val="32"/>
          <w:szCs w:val="32"/>
          <w:lang w:val="uk-UA"/>
        </w:rPr>
        <w:t>.</w:t>
      </w:r>
    </w:p>
    <w:p w:rsidR="004C0A4D" w:rsidRPr="004C0A4D" w:rsidRDefault="004C0A4D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36"/>
          <w:szCs w:val="36"/>
          <w:lang w:val="uk-UA"/>
        </w:rPr>
      </w:pPr>
      <w:r w:rsidRPr="004C0A4D">
        <w:rPr>
          <w:b/>
          <w:sz w:val="36"/>
          <w:szCs w:val="36"/>
          <w:lang w:val="uk-UA"/>
        </w:rPr>
        <w:t>3.Обчислити площу фігури, обмеженої лініями:</w:t>
      </w:r>
    </w:p>
    <w:p w:rsidR="004C0A4D" w:rsidRDefault="004C0A4D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rFonts w:eastAsiaTheme="minorEastAsia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у=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</m:oMath>
      <w:r w:rsidR="005625BB">
        <w:rPr>
          <w:rFonts w:eastAsiaTheme="minorEastAsia"/>
          <w:b/>
          <w:sz w:val="32"/>
          <w:szCs w:val="32"/>
          <w:lang w:val="uk-UA"/>
        </w:rPr>
        <w:t>+ 4х+4, у=х+4 – учні працюють біля дошки.</w:t>
      </w:r>
    </w:p>
    <w:p w:rsidR="00A375D0" w:rsidRDefault="004C0A4D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rFonts w:eastAsiaTheme="minorEastAsia"/>
          <w:b/>
          <w:sz w:val="36"/>
          <w:szCs w:val="36"/>
          <w:lang w:val="en-US"/>
        </w:rPr>
      </w:pPr>
      <w:r w:rsidRPr="00A375D0">
        <w:rPr>
          <w:rFonts w:eastAsiaTheme="minorEastAsia"/>
          <w:b/>
          <w:sz w:val="36"/>
          <w:szCs w:val="36"/>
          <w:lang w:val="uk-UA"/>
        </w:rPr>
        <w:t>На повторення</w:t>
      </w:r>
    </w:p>
    <w:p w:rsidR="004C0A4D" w:rsidRDefault="00A375D0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36"/>
          <w:szCs w:val="36"/>
          <w:lang w:val="en-US"/>
        </w:rPr>
        <w:t>У</w:t>
      </w:r>
      <w:proofErr w:type="spellStart"/>
      <w:r w:rsidR="004C0A4D">
        <w:rPr>
          <w:rFonts w:eastAsiaTheme="minorEastAsia"/>
          <w:sz w:val="36"/>
          <w:szCs w:val="36"/>
          <w:lang w:val="uk-UA"/>
        </w:rPr>
        <w:t>чні</w:t>
      </w:r>
      <w:proofErr w:type="spellEnd"/>
      <w:r w:rsidR="004C0A4D">
        <w:rPr>
          <w:rFonts w:eastAsiaTheme="minorEastAsia"/>
          <w:sz w:val="36"/>
          <w:szCs w:val="36"/>
          <w:lang w:val="uk-UA"/>
        </w:rPr>
        <w:t xml:space="preserve"> </w:t>
      </w:r>
      <w:proofErr w:type="spellStart"/>
      <w:r w:rsidR="004C0A4D">
        <w:rPr>
          <w:rFonts w:eastAsiaTheme="minorEastAsia"/>
          <w:sz w:val="36"/>
          <w:szCs w:val="36"/>
          <w:lang w:val="uk-UA"/>
        </w:rPr>
        <w:t>розв’</w:t>
      </w:r>
      <w:r w:rsidR="004C0A4D" w:rsidRPr="004C0A4D">
        <w:rPr>
          <w:rFonts w:eastAsiaTheme="minorEastAsia"/>
          <w:sz w:val="36"/>
          <w:szCs w:val="36"/>
        </w:rPr>
        <w:t>язують</w:t>
      </w:r>
      <w:proofErr w:type="spellEnd"/>
      <w:r w:rsidR="004C0A4D" w:rsidRPr="004C0A4D">
        <w:rPr>
          <w:rFonts w:eastAsiaTheme="minorEastAsia"/>
          <w:sz w:val="36"/>
          <w:szCs w:val="36"/>
        </w:rPr>
        <w:t xml:space="preserve"> </w:t>
      </w:r>
      <w:proofErr w:type="spellStart"/>
      <w:r w:rsidR="004C0A4D" w:rsidRPr="004C0A4D">
        <w:rPr>
          <w:rFonts w:eastAsiaTheme="minorEastAsia"/>
          <w:sz w:val="36"/>
          <w:szCs w:val="36"/>
        </w:rPr>
        <w:t>логарифмічну</w:t>
      </w:r>
      <w:proofErr w:type="spellEnd"/>
      <w:r w:rsidR="004C0A4D" w:rsidRPr="004C0A4D">
        <w:rPr>
          <w:rFonts w:eastAsiaTheme="minorEastAsia"/>
          <w:sz w:val="36"/>
          <w:szCs w:val="36"/>
        </w:rPr>
        <w:t xml:space="preserve"> </w:t>
      </w:r>
      <w:proofErr w:type="spellStart"/>
      <w:r w:rsidR="004C0A4D" w:rsidRPr="004C0A4D">
        <w:rPr>
          <w:rFonts w:eastAsiaTheme="minorEastAsia"/>
          <w:sz w:val="36"/>
          <w:szCs w:val="36"/>
        </w:rPr>
        <w:t>нерівність</w:t>
      </w:r>
      <w:proofErr w:type="spellEnd"/>
      <w:r w:rsidR="004C0A4D" w:rsidRPr="004C0A4D">
        <w:rPr>
          <w:rFonts w:eastAsiaTheme="minorEastAsia"/>
          <w:sz w:val="36"/>
          <w:szCs w:val="36"/>
        </w:rPr>
        <w:t>:</w:t>
      </w:r>
    </w:p>
    <w:p w:rsidR="004C0A4D" w:rsidRDefault="00C41287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rFonts w:eastAsiaTheme="minorEastAsia"/>
          <w:sz w:val="36"/>
          <w:szCs w:val="36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0,5</m:t>
                </m:r>
              </m:sub>
            </m:sSub>
          </m:fName>
          <m:e>
            <m:box>
              <m:boxPr>
                <m:ctrlPr>
                  <w:rPr>
                    <w:rFonts w:ascii="Cambria Math" w:hAnsi="Cambria Math"/>
                    <w:i/>
                    <w:sz w:val="36"/>
                    <w:szCs w:val="36"/>
                    <w:lang w:val="uk-UA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uk-UA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uk-UA"/>
                      </w:rPr>
                      <m:t>7-х</m:t>
                    </m:r>
                  </m:den>
                </m:f>
              </m:e>
            </m:box>
          </m:e>
        </m:func>
      </m:oMath>
      <w:r w:rsidR="005625BB">
        <w:rPr>
          <w:rFonts w:eastAsiaTheme="minorEastAsia"/>
          <w:sz w:val="36"/>
          <w:szCs w:val="36"/>
          <w:lang w:val="uk-UA"/>
        </w:rPr>
        <w:t>.</w:t>
      </w:r>
    </w:p>
    <w:p w:rsidR="00E308A6" w:rsidRDefault="00E308A6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rFonts w:eastAsiaTheme="minorEastAsia"/>
          <w:b/>
          <w:sz w:val="36"/>
          <w:szCs w:val="36"/>
          <w:lang w:val="uk-UA"/>
        </w:rPr>
      </w:pPr>
      <w:r w:rsidRPr="00E308A6">
        <w:rPr>
          <w:rFonts w:eastAsiaTheme="minorEastAsia"/>
          <w:b/>
          <w:sz w:val="36"/>
          <w:szCs w:val="36"/>
          <w:lang w:val="uk-UA"/>
        </w:rPr>
        <w:t>4.</w:t>
      </w:r>
      <w:r>
        <w:rPr>
          <w:rFonts w:eastAsiaTheme="minorEastAsia"/>
          <w:b/>
          <w:sz w:val="36"/>
          <w:szCs w:val="36"/>
          <w:lang w:val="uk-UA"/>
        </w:rPr>
        <w:t>Знайти об’</w:t>
      </w:r>
      <w:r w:rsidRPr="00E308A6">
        <w:rPr>
          <w:rFonts w:eastAsiaTheme="minorEastAsia"/>
          <w:b/>
          <w:sz w:val="36"/>
          <w:szCs w:val="36"/>
          <w:lang w:val="uk-UA"/>
        </w:rPr>
        <w:t xml:space="preserve">єм </w:t>
      </w:r>
      <w:r>
        <w:rPr>
          <w:rFonts w:eastAsiaTheme="minorEastAsia"/>
          <w:b/>
          <w:sz w:val="36"/>
          <w:szCs w:val="36"/>
          <w:lang w:val="uk-UA"/>
        </w:rPr>
        <w:t>тіла, утвореного обертанням навколо осі абсцис фігури, обмеженої лініями:</w:t>
      </w:r>
    </w:p>
    <w:p w:rsidR="00E308A6" w:rsidRDefault="00E308A6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rFonts w:eastAsiaTheme="minorEastAsia"/>
          <w:sz w:val="36"/>
          <w:szCs w:val="36"/>
          <w:lang w:val="uk-UA"/>
        </w:rPr>
      </w:pPr>
      <w:r w:rsidRPr="003978A5">
        <w:rPr>
          <w:rFonts w:eastAsiaTheme="minorEastAsia"/>
          <w:sz w:val="36"/>
          <w:szCs w:val="36"/>
          <w:lang w:val="uk-UA"/>
        </w:rPr>
        <w:t>У=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х</m:t>
            </m:r>
          </m:e>
        </m:rad>
      </m:oMath>
      <w:r w:rsidR="00A375D0">
        <w:rPr>
          <w:rFonts w:eastAsiaTheme="minorEastAsia"/>
          <w:sz w:val="36"/>
          <w:szCs w:val="36"/>
          <w:lang w:val="uk-UA"/>
        </w:rPr>
        <w:t>, х=1, х=4, у=0 – учні працюють з коментуванням.</w:t>
      </w:r>
    </w:p>
    <w:p w:rsidR="003978A5" w:rsidRDefault="003978A5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4. Завдання додому:</w:t>
      </w:r>
    </w:p>
    <w:p w:rsidR="003978A5" w:rsidRPr="008A20E3" w:rsidRDefault="00C41287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uk-UA"/>
        </w:rPr>
      </w:pPr>
      <w:r w:rsidRPr="00C41287">
        <w:rPr>
          <w:b/>
          <w:bCs/>
          <w:noProof/>
          <w:sz w:val="40"/>
          <w:szCs w:val="40"/>
          <w:lang w:eastAsia="ru-RU"/>
        </w:rPr>
        <w:pict>
          <v:shape id="Object 5" o:spid="_x0000_s1027" type="#_x0000_t75" style="position:absolute;left:0;text-align:left;margin-left:152.05pt;margin-top:15.8pt;width:175.55pt;height:86.7pt;z-index:251659264">
            <v:imagedata r:id="rId29" o:title=""/>
          </v:shape>
          <o:OLEObject Type="Embed" ProgID="Equation.3" ShapeID="Object 5" DrawAspect="Content" ObjectID="_1393175740" r:id="rId30"/>
        </w:pict>
      </w:r>
      <w:r w:rsidR="003978A5">
        <w:rPr>
          <w:b/>
          <w:sz w:val="40"/>
          <w:szCs w:val="40"/>
          <w:lang w:val="uk-UA"/>
        </w:rPr>
        <w:t>§24-27,</w:t>
      </w:r>
    </w:p>
    <w:p w:rsidR="008A20E3" w:rsidRPr="00A375D0" w:rsidRDefault="008A20E3" w:rsidP="008A20E3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bCs/>
          <w:sz w:val="40"/>
          <w:szCs w:val="40"/>
          <w:lang w:val="uk-UA"/>
        </w:rPr>
      </w:pPr>
      <w:r w:rsidRPr="008A20E3">
        <w:rPr>
          <w:b/>
          <w:bCs/>
          <w:sz w:val="40"/>
          <w:szCs w:val="40"/>
          <w:lang w:val="uk-UA"/>
        </w:rPr>
        <w:t>№1. Обчислити:</w:t>
      </w:r>
    </w:p>
    <w:p w:rsidR="008A20E3" w:rsidRPr="00A375D0" w:rsidRDefault="008A20E3" w:rsidP="008A20E3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18"/>
          <w:szCs w:val="18"/>
          <w:lang w:val="uk-UA"/>
        </w:rPr>
      </w:pPr>
    </w:p>
    <w:p w:rsidR="008A20E3" w:rsidRPr="00A375D0" w:rsidRDefault="008A20E3" w:rsidP="008A20E3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bCs/>
          <w:sz w:val="40"/>
          <w:szCs w:val="40"/>
          <w:lang w:val="uk-UA"/>
        </w:rPr>
      </w:pPr>
      <w:r w:rsidRPr="008A20E3">
        <w:rPr>
          <w:b/>
          <w:bCs/>
          <w:sz w:val="40"/>
          <w:szCs w:val="40"/>
          <w:lang w:val="uk-UA"/>
        </w:rPr>
        <w:t xml:space="preserve">№2. Знайти площу фігури, обмеженої лініями: </w:t>
      </w:r>
    </w:p>
    <w:p w:rsidR="008A20E3" w:rsidRPr="008A20E3" w:rsidRDefault="008A20E3" w:rsidP="008A20E3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673273" cy="542061"/>
            <wp:effectExtent l="0" t="0" r="3127" b="0"/>
            <wp:docPr id="4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95" cy="54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256278" cy="477672"/>
            <wp:effectExtent l="0" t="0" r="1022" b="0"/>
            <wp:docPr id="5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39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20E3" w:rsidRPr="008A20E3" w:rsidRDefault="008A20E3" w:rsidP="008A20E3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en-US"/>
        </w:rPr>
      </w:pPr>
      <w:r w:rsidRPr="008A20E3">
        <w:rPr>
          <w:b/>
          <w:bCs/>
          <w:sz w:val="40"/>
          <w:szCs w:val="40"/>
          <w:lang w:val="uk-UA"/>
        </w:rPr>
        <w:t>Додатково:</w:t>
      </w:r>
      <w:r>
        <w:rPr>
          <w:b/>
          <w:bCs/>
          <w:sz w:val="40"/>
          <w:szCs w:val="40"/>
          <w:lang w:val="en-US"/>
        </w:rPr>
        <w:t xml:space="preserve">  </w:t>
      </w:r>
    </w:p>
    <w:p w:rsidR="008A20E3" w:rsidRPr="00A375D0" w:rsidRDefault="008A20E3" w:rsidP="008A20E3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en-US"/>
        </w:rPr>
      </w:pPr>
      <w:r w:rsidRPr="008A20E3">
        <w:rPr>
          <w:b/>
          <w:bCs/>
          <w:sz w:val="40"/>
          <w:szCs w:val="40"/>
          <w:lang w:val="uk-UA"/>
        </w:rPr>
        <w:t>№3. Знайти об</w:t>
      </w:r>
      <w:r w:rsidRPr="00A375D0">
        <w:rPr>
          <w:b/>
          <w:bCs/>
          <w:sz w:val="40"/>
          <w:szCs w:val="40"/>
          <w:lang w:val="en-US"/>
        </w:rPr>
        <w:t>’</w:t>
      </w:r>
      <w:proofErr w:type="spellStart"/>
      <w:r w:rsidRPr="008A20E3">
        <w:rPr>
          <w:b/>
          <w:bCs/>
          <w:sz w:val="40"/>
          <w:szCs w:val="40"/>
          <w:lang w:val="uk-UA"/>
        </w:rPr>
        <w:t>єм</w:t>
      </w:r>
      <w:proofErr w:type="spellEnd"/>
      <w:r w:rsidRPr="008A20E3">
        <w:rPr>
          <w:b/>
          <w:bCs/>
          <w:sz w:val="40"/>
          <w:szCs w:val="40"/>
          <w:lang w:val="uk-UA"/>
        </w:rPr>
        <w:t xml:space="preserve"> тіла, утвореного обертанням навколо осі абсцис фігури, обмеженої лініями:</w:t>
      </w:r>
    </w:p>
    <w:p w:rsidR="008A20E3" w:rsidRDefault="008A20E3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532255" cy="643255"/>
            <wp:effectExtent l="19050" t="0" r="0" b="0"/>
            <wp:docPr id="6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878840" cy="571500"/>
            <wp:effectExtent l="19050" t="0" r="0" b="0"/>
            <wp:docPr id="7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75D0" w:rsidRPr="00A375D0" w:rsidRDefault="00A375D0" w:rsidP="004C0A4D">
      <w:pPr>
        <w:tabs>
          <w:tab w:val="left" w:pos="1620"/>
          <w:tab w:val="left" w:pos="3015"/>
          <w:tab w:val="left" w:pos="4275"/>
          <w:tab w:val="center" w:pos="4677"/>
          <w:tab w:val="left" w:pos="5430"/>
          <w:tab w:val="left" w:pos="6750"/>
          <w:tab w:val="left" w:pos="7890"/>
          <w:tab w:val="left" w:pos="8055"/>
        </w:tabs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5.Підсумок уроку</w:t>
      </w:r>
    </w:p>
    <w:p w:rsidR="00833BCB" w:rsidRPr="00E308A6" w:rsidRDefault="00833BCB" w:rsidP="00833BCB">
      <w:pPr>
        <w:tabs>
          <w:tab w:val="left" w:pos="3417"/>
          <w:tab w:val="left" w:pos="4986"/>
        </w:tabs>
        <w:rPr>
          <w:sz w:val="36"/>
          <w:szCs w:val="36"/>
          <w:lang w:val="uk-UA"/>
        </w:rPr>
      </w:pPr>
    </w:p>
    <w:sectPr w:rsidR="00833BCB" w:rsidRPr="00E308A6" w:rsidSect="0034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10E"/>
    <w:multiLevelType w:val="hybridMultilevel"/>
    <w:tmpl w:val="F81E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447"/>
    <w:multiLevelType w:val="hybridMultilevel"/>
    <w:tmpl w:val="31E6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456A"/>
    <w:rsid w:val="00131B49"/>
    <w:rsid w:val="00242473"/>
    <w:rsid w:val="002D339B"/>
    <w:rsid w:val="00340A34"/>
    <w:rsid w:val="003978A5"/>
    <w:rsid w:val="004C0A4D"/>
    <w:rsid w:val="004D6856"/>
    <w:rsid w:val="004D785E"/>
    <w:rsid w:val="005625BB"/>
    <w:rsid w:val="005C5C34"/>
    <w:rsid w:val="005F3DF1"/>
    <w:rsid w:val="0061456A"/>
    <w:rsid w:val="00704D55"/>
    <w:rsid w:val="00833BCB"/>
    <w:rsid w:val="008A20E3"/>
    <w:rsid w:val="00965352"/>
    <w:rsid w:val="00A10DE6"/>
    <w:rsid w:val="00A375D0"/>
    <w:rsid w:val="00C41287"/>
    <w:rsid w:val="00D93E9B"/>
    <w:rsid w:val="00E308A6"/>
    <w:rsid w:val="00E62CA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78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B7DB-4F1A-4A79-AD8F-ABCF5619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6</cp:revision>
  <dcterms:created xsi:type="dcterms:W3CDTF">2012-03-13T13:33:00Z</dcterms:created>
  <dcterms:modified xsi:type="dcterms:W3CDTF">2012-03-13T18:29:00Z</dcterms:modified>
</cp:coreProperties>
</file>