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8" w:rsidRPr="000A4867" w:rsidRDefault="008E444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="000A4867" w:rsidRPr="000A4867">
        <w:rPr>
          <w:rFonts w:ascii="Times New Roman" w:hAnsi="Times New Roman" w:cs="Times New Roman"/>
          <w:b/>
          <w:sz w:val="32"/>
          <w:szCs w:val="32"/>
        </w:rPr>
        <w:t>Дії</w:t>
      </w:r>
      <w:proofErr w:type="spellEnd"/>
      <w:r w:rsidR="000A4867" w:rsidRPr="000A48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4867" w:rsidRPr="000A4867">
        <w:rPr>
          <w:rFonts w:ascii="Times New Roman" w:hAnsi="Times New Roman" w:cs="Times New Roman"/>
          <w:b/>
          <w:sz w:val="32"/>
          <w:szCs w:val="32"/>
        </w:rPr>
        <w:t>із</w:t>
      </w:r>
      <w:proofErr w:type="spellEnd"/>
      <w:r w:rsidR="000A4867" w:rsidRPr="000A48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4867" w:rsidRPr="000A4867">
        <w:rPr>
          <w:rFonts w:ascii="Times New Roman" w:hAnsi="Times New Roman" w:cs="Times New Roman"/>
          <w:b/>
          <w:sz w:val="32"/>
          <w:szCs w:val="32"/>
        </w:rPr>
        <w:t>звичайни</w:t>
      </w:r>
      <w:proofErr w:type="spellEnd"/>
      <w:r w:rsidR="000A4867" w:rsidRPr="000A4867">
        <w:rPr>
          <w:rFonts w:ascii="Times New Roman" w:hAnsi="Times New Roman" w:cs="Times New Roman"/>
          <w:b/>
          <w:sz w:val="32"/>
          <w:szCs w:val="32"/>
          <w:lang w:val="uk-UA"/>
        </w:rPr>
        <w:t>ми</w:t>
      </w:r>
      <w:r w:rsidR="000A4867" w:rsidRPr="000A48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4867" w:rsidRPr="000A4867">
        <w:rPr>
          <w:rFonts w:ascii="Times New Roman" w:hAnsi="Times New Roman" w:cs="Times New Roman"/>
          <w:b/>
          <w:sz w:val="32"/>
          <w:szCs w:val="32"/>
        </w:rPr>
        <w:t>дроб</w:t>
      </w:r>
      <w:r w:rsidR="000A4867" w:rsidRPr="000A4867">
        <w:rPr>
          <w:rFonts w:ascii="Times New Roman" w:hAnsi="Times New Roman" w:cs="Times New Roman"/>
          <w:b/>
          <w:sz w:val="32"/>
          <w:szCs w:val="32"/>
          <w:lang w:val="uk-UA"/>
        </w:rPr>
        <w:t>ами</w:t>
      </w:r>
      <w:proofErr w:type="spellEnd"/>
    </w:p>
    <w:p w:rsidR="008E444F" w:rsidRPr="000A4867" w:rsidRDefault="00D76E22">
      <w:pPr>
        <w:rPr>
          <w:rFonts w:ascii="Times New Roman" w:hAnsi="Times New Roman" w:cs="Times New Roman"/>
          <w:sz w:val="32"/>
          <w:szCs w:val="32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Цілі уроку</w:t>
      </w:r>
      <w:r w:rsidR="008E444F"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8E444F" w:rsidRPr="000A4867">
        <w:rPr>
          <w:rFonts w:ascii="Times New Roman" w:hAnsi="Times New Roman" w:cs="Times New Roman"/>
          <w:sz w:val="32"/>
          <w:szCs w:val="32"/>
          <w:lang w:val="uk-UA"/>
        </w:rPr>
        <w:t>Сприяти формуванню та розвитку в учнів</w:t>
      </w:r>
      <w:r w:rsidR="008E444F"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E444F"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інтелектуальних та творчих здібностей  у процесі узагальнення та систематизації матеріалу. Закріпити  вміння та навички </w:t>
      </w:r>
      <w:proofErr w:type="spellStart"/>
      <w:r w:rsidR="008E444F" w:rsidRPr="000A4867">
        <w:rPr>
          <w:rFonts w:ascii="Times New Roman" w:hAnsi="Times New Roman" w:cs="Times New Roman"/>
          <w:sz w:val="32"/>
          <w:szCs w:val="32"/>
          <w:lang w:val="uk-UA"/>
        </w:rPr>
        <w:t>розв’</w:t>
      </w:r>
      <w:r w:rsidR="000A4867" w:rsidRPr="000A4867">
        <w:rPr>
          <w:rFonts w:ascii="Times New Roman" w:hAnsi="Times New Roman" w:cs="Times New Roman"/>
          <w:sz w:val="32"/>
          <w:szCs w:val="32"/>
        </w:rPr>
        <w:t>язувати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4867" w:rsidRPr="000A4867">
        <w:rPr>
          <w:rFonts w:ascii="Times New Roman" w:hAnsi="Times New Roman" w:cs="Times New Roman"/>
          <w:sz w:val="32"/>
          <w:szCs w:val="32"/>
        </w:rPr>
        <w:t>вправи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0A4867" w:rsidRPr="000A4867">
        <w:rPr>
          <w:rFonts w:ascii="Times New Roman" w:hAnsi="Times New Roman" w:cs="Times New Roman"/>
          <w:sz w:val="32"/>
          <w:szCs w:val="32"/>
        </w:rPr>
        <w:t>множення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</w:rPr>
        <w:t xml:space="preserve"> </w:t>
      </w:r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E444F" w:rsidRPr="000A48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444F" w:rsidRPr="000A4867">
        <w:rPr>
          <w:rFonts w:ascii="Times New Roman" w:hAnsi="Times New Roman" w:cs="Times New Roman"/>
          <w:sz w:val="32"/>
          <w:szCs w:val="32"/>
        </w:rPr>
        <w:t>ділення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, додавання та віднімання </w:t>
      </w:r>
      <w:r w:rsidR="008E444F" w:rsidRPr="000A48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444F" w:rsidRPr="000A4867">
        <w:rPr>
          <w:rFonts w:ascii="Times New Roman" w:hAnsi="Times New Roman" w:cs="Times New Roman"/>
          <w:sz w:val="32"/>
          <w:szCs w:val="32"/>
        </w:rPr>
        <w:t>звичайних</w:t>
      </w:r>
      <w:proofErr w:type="spellEnd"/>
      <w:r w:rsidR="008E444F" w:rsidRPr="000A48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444F" w:rsidRPr="000A4867">
        <w:rPr>
          <w:rFonts w:ascii="Times New Roman" w:hAnsi="Times New Roman" w:cs="Times New Roman"/>
          <w:sz w:val="32"/>
          <w:szCs w:val="32"/>
        </w:rPr>
        <w:t>дробів</w:t>
      </w:r>
      <w:proofErr w:type="spellEnd"/>
      <w:r w:rsidR="008E444F" w:rsidRPr="000A4867">
        <w:rPr>
          <w:rFonts w:ascii="Times New Roman" w:hAnsi="Times New Roman" w:cs="Times New Roman"/>
          <w:sz w:val="32"/>
          <w:szCs w:val="32"/>
        </w:rPr>
        <w:t>.</w:t>
      </w:r>
    </w:p>
    <w:p w:rsidR="008E444F" w:rsidRPr="000A4867" w:rsidRDefault="008E444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пізнавальні здібності учнів, </w:t>
      </w:r>
      <w:r w:rsidR="00D76E22" w:rsidRPr="000A4867">
        <w:rPr>
          <w:rFonts w:ascii="Times New Roman" w:hAnsi="Times New Roman" w:cs="Times New Roman"/>
          <w:sz w:val="32"/>
          <w:szCs w:val="32"/>
          <w:lang w:val="uk-UA"/>
        </w:rPr>
        <w:t>творче мислення, математичну мову та їх інтерес до математики.</w:t>
      </w:r>
    </w:p>
    <w:p w:rsidR="00D76E22" w:rsidRPr="000A4867" w:rsidRDefault="00D76E2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Виховувати  уважність, працьовитість, любов до природи, бажання охороняти  довкілля.</w:t>
      </w:r>
    </w:p>
    <w:p w:rsidR="00D76E22" w:rsidRPr="000A4867" w:rsidRDefault="00D76E2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Тип уроку: </w:t>
      </w:r>
      <w:r w:rsidRPr="000A4867">
        <w:rPr>
          <w:rFonts w:ascii="Times New Roman" w:hAnsi="Times New Roman" w:cs="Times New Roman"/>
          <w:sz w:val="32"/>
          <w:szCs w:val="32"/>
          <w:lang w:val="uk-UA"/>
        </w:rPr>
        <w:t>Урок узагальнення знань, вмінь і навичок</w:t>
      </w:r>
    </w:p>
    <w:p w:rsidR="00D76E22" w:rsidRPr="000A4867" w:rsidRDefault="00D76E2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Форми роботи: </w:t>
      </w:r>
      <w:r w:rsidR="0061794B" w:rsidRPr="000A4867">
        <w:rPr>
          <w:rFonts w:ascii="Times New Roman" w:hAnsi="Times New Roman" w:cs="Times New Roman"/>
          <w:sz w:val="32"/>
          <w:szCs w:val="32"/>
          <w:lang w:val="uk-UA"/>
        </w:rPr>
        <w:t>робота в парах, самостійна робота, метод «Мікрофон», індивідуальне опитування.</w:t>
      </w:r>
    </w:p>
    <w:p w:rsidR="0061794B" w:rsidRPr="000A4867" w:rsidRDefault="00617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 ноутбук, мультимедійний проектор, електронні носії з презентацією, роздавальний матеріал.</w:t>
      </w:r>
    </w:p>
    <w:p w:rsidR="0061794B" w:rsidRPr="000A4867" w:rsidRDefault="00617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Основні поняття: </w:t>
      </w:r>
      <w:r w:rsidRPr="000A4867">
        <w:rPr>
          <w:rFonts w:ascii="Times New Roman" w:hAnsi="Times New Roman" w:cs="Times New Roman"/>
          <w:sz w:val="32"/>
          <w:szCs w:val="32"/>
          <w:lang w:val="uk-UA"/>
        </w:rPr>
        <w:t>дріб, правильний чи неправильний дріб, мішане число, рівняння, вираз.</w:t>
      </w:r>
    </w:p>
    <w:p w:rsidR="0061794B" w:rsidRPr="000A4867" w:rsidRDefault="00617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Між предметні зв’язки: </w:t>
      </w:r>
      <w:r w:rsidRPr="000A4867">
        <w:rPr>
          <w:rFonts w:ascii="Times New Roman" w:hAnsi="Times New Roman" w:cs="Times New Roman"/>
          <w:sz w:val="32"/>
          <w:szCs w:val="32"/>
          <w:lang w:val="uk-UA"/>
        </w:rPr>
        <w:t>біологія, українська мова, інформатика.</w:t>
      </w:r>
    </w:p>
    <w:p w:rsidR="0061794B" w:rsidRPr="000A4867" w:rsidRDefault="00617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Очікувані результати: </w:t>
      </w: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1. Учні повинні вміти скорочувати дроби, виділяти цілу і дробову частину з неправильного дробу.</w:t>
      </w: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2. Учні  повинні вміти множити і ділити дроби.</w:t>
      </w: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3. Мають вміти розв’язувати рівняння, які містять дії множення і ділення дробів.</w:t>
      </w: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4. Повинні вміти спрощувати вирази , що містять арифметичні дії  із звичайними  і десятковими дробами .</w:t>
      </w: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35A0C" w:rsidRPr="000A4867" w:rsidRDefault="00835A0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Література:</w:t>
      </w:r>
    </w:p>
    <w:p w:rsidR="00835A0C" w:rsidRPr="000A4867" w:rsidRDefault="00835A0C" w:rsidP="00835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Підручник з математики, 6 клас, автор</w:t>
      </w:r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 О. С.  </w:t>
      </w:r>
      <w:proofErr w:type="spellStart"/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>Істер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>, Київ «</w:t>
      </w:r>
      <w:proofErr w:type="spellStart"/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>Генеза</w:t>
      </w:r>
      <w:proofErr w:type="spellEnd"/>
      <w:r w:rsidR="000A4867" w:rsidRPr="000A4867">
        <w:rPr>
          <w:rFonts w:ascii="Times New Roman" w:hAnsi="Times New Roman" w:cs="Times New Roman"/>
          <w:sz w:val="32"/>
          <w:szCs w:val="32"/>
          <w:lang w:val="uk-UA"/>
        </w:rPr>
        <w:t>» 2014.</w:t>
      </w:r>
    </w:p>
    <w:p w:rsidR="00835A0C" w:rsidRPr="000A4867" w:rsidRDefault="00835A0C" w:rsidP="00835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Журнали «Математика в школах України».</w:t>
      </w:r>
    </w:p>
    <w:p w:rsidR="00835A0C" w:rsidRPr="000A4867" w:rsidRDefault="00835A0C" w:rsidP="00835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Газета «Математика».</w:t>
      </w:r>
    </w:p>
    <w:p w:rsidR="00835A0C" w:rsidRPr="000A4867" w:rsidRDefault="000A4867" w:rsidP="00835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Математика, 6 клас, А. І </w:t>
      </w:r>
      <w:proofErr w:type="spellStart"/>
      <w:r w:rsidRPr="000A4867">
        <w:rPr>
          <w:rFonts w:ascii="Times New Roman" w:hAnsi="Times New Roman" w:cs="Times New Roman"/>
          <w:sz w:val="32"/>
          <w:szCs w:val="32"/>
          <w:lang w:val="uk-UA"/>
        </w:rPr>
        <w:t>Корнес</w:t>
      </w:r>
      <w:proofErr w:type="spellEnd"/>
      <w:r w:rsidRPr="000A4867">
        <w:rPr>
          <w:rFonts w:ascii="Times New Roman" w:hAnsi="Times New Roman" w:cs="Times New Roman"/>
          <w:sz w:val="32"/>
          <w:szCs w:val="32"/>
          <w:lang w:val="uk-UA"/>
        </w:rPr>
        <w:t>, С. П. Бабенко, ТОВ видавництво «Ранок», 2006.</w:t>
      </w:r>
    </w:p>
    <w:p w:rsidR="00835A0C" w:rsidRPr="000A4867" w:rsidRDefault="00835A0C" w:rsidP="00835A0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835A0C" w:rsidRPr="000A4867" w:rsidRDefault="00A83E1F" w:rsidP="00835A0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І. Організаційний момент</w:t>
      </w:r>
    </w:p>
    <w:p w:rsidR="00A83E1F" w:rsidRPr="000A4867" w:rsidRDefault="00A83E1F" w:rsidP="00835A0C">
      <w:pPr>
        <w:rPr>
          <w:rFonts w:ascii="Times New Roman" w:hAnsi="Times New Roman" w:cs="Times New Roman"/>
          <w:b/>
          <w:sz w:val="32"/>
          <w:szCs w:val="32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2.Мотивація навчання</w:t>
      </w:r>
    </w:p>
    <w:p w:rsidR="00621E48" w:rsidRPr="000A4867" w:rsidRDefault="00621E48" w:rsidP="00621E4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«Книгою </w:t>
      </w:r>
      <w:proofErr w:type="spellStart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тривоги</w:t>
      </w:r>
      <w:proofErr w:type="spellEnd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надії</w:t>
      </w:r>
      <w:proofErr w:type="spellEnd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називають</w:t>
      </w:r>
      <w:proofErr w:type="spellEnd"/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Червону</w:t>
      </w:r>
      <w:proofErr w:type="spellEnd"/>
      <w:r w:rsidRPr="000A48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книгу</w:t>
      </w:r>
      <w:r w:rsidRPr="000A48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E1F" w:rsidRPr="000A4867" w:rsidRDefault="00A83E1F" w:rsidP="0083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867">
        <w:rPr>
          <w:rFonts w:ascii="Times New Roman" w:hAnsi="Times New Roman" w:cs="Times New Roman"/>
          <w:sz w:val="28"/>
          <w:szCs w:val="28"/>
          <w:lang w:val="uk-UA"/>
        </w:rPr>
        <w:t>Проведемо урок-подорож сторінками Червоної Книги.</w:t>
      </w:r>
    </w:p>
    <w:p w:rsidR="00A5152A" w:rsidRPr="000A4867" w:rsidRDefault="00621E48" w:rsidP="00A51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8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A486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англійського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зоолога,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Пітера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Скотта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книга.</w:t>
      </w:r>
      <w:r w:rsidR="00A5152A"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52A" w:rsidRPr="000A486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5152A"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52A" w:rsidRPr="000A486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5152A" w:rsidRPr="000A4867">
        <w:rPr>
          <w:rFonts w:ascii="Times New Roman" w:hAnsi="Times New Roman" w:cs="Times New Roman"/>
          <w:sz w:val="28"/>
          <w:szCs w:val="28"/>
        </w:rPr>
        <w:t xml:space="preserve"> у 196</w:t>
      </w:r>
      <w:r w:rsidR="00A5152A" w:rsidRPr="000A48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152A"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52A" w:rsidRPr="000A486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5152A" w:rsidRPr="000A4867">
        <w:rPr>
          <w:rFonts w:ascii="Times New Roman" w:hAnsi="Times New Roman" w:cs="Times New Roman"/>
          <w:sz w:val="28"/>
          <w:szCs w:val="28"/>
        </w:rPr>
        <w:t>.</w:t>
      </w:r>
    </w:p>
    <w:p w:rsidR="00621E48" w:rsidRPr="000A4867" w:rsidRDefault="00621E48" w:rsidP="00621E48">
      <w:pPr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томів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включено 300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8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867">
        <w:rPr>
          <w:rFonts w:ascii="Times New Roman" w:hAnsi="Times New Roman" w:cs="Times New Roman"/>
          <w:sz w:val="28"/>
          <w:szCs w:val="28"/>
        </w:rPr>
        <w:t>ідвидів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ссавців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300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40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</w:t>
      </w:r>
      <w:r w:rsidR="00A5152A" w:rsidRPr="000A4867">
        <w:rPr>
          <w:rFonts w:ascii="Times New Roman" w:hAnsi="Times New Roman" w:cs="Times New Roman"/>
          <w:sz w:val="28"/>
          <w:szCs w:val="28"/>
        </w:rPr>
        <w:t>идів</w:t>
      </w:r>
      <w:proofErr w:type="spellEnd"/>
      <w:r w:rsidR="00A5152A"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52A" w:rsidRPr="000A4867">
        <w:rPr>
          <w:rFonts w:ascii="Times New Roman" w:hAnsi="Times New Roman" w:cs="Times New Roman"/>
          <w:sz w:val="28"/>
          <w:szCs w:val="28"/>
        </w:rPr>
        <w:t>земноводних</w:t>
      </w:r>
      <w:proofErr w:type="spellEnd"/>
      <w:r w:rsidR="00A5152A" w:rsidRPr="000A4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занесені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держав.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занесених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8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867">
        <w:rPr>
          <w:rFonts w:ascii="Times New Roman" w:hAnsi="Times New Roman" w:cs="Times New Roman"/>
          <w:sz w:val="28"/>
          <w:szCs w:val="28"/>
        </w:rPr>
        <w:t>ідкісними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зникаючими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6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A4867">
        <w:rPr>
          <w:rFonts w:ascii="Times New Roman" w:hAnsi="Times New Roman" w:cs="Times New Roman"/>
          <w:sz w:val="28"/>
          <w:szCs w:val="28"/>
        </w:rPr>
        <w:t>.</w:t>
      </w:r>
    </w:p>
    <w:p w:rsidR="00835A0C" w:rsidRPr="000A4867" w:rsidRDefault="00DF0A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3. Усний рахунок</w:t>
      </w:r>
    </w:p>
    <w:p w:rsidR="00DF0A23" w:rsidRPr="000A4867" w:rsidRDefault="00DF0A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4. Актуалізація опорних знань учнів</w:t>
      </w:r>
    </w:p>
    <w:p w:rsidR="00DF0A23" w:rsidRPr="000A4867" w:rsidRDefault="00DF0A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5. </w:t>
      </w:r>
      <w:proofErr w:type="spellStart"/>
      <w:r w:rsidRPr="000A4867">
        <w:rPr>
          <w:rFonts w:ascii="Times New Roman" w:hAnsi="Times New Roman" w:cs="Times New Roman"/>
          <w:b/>
          <w:sz w:val="32"/>
          <w:szCs w:val="32"/>
          <w:lang w:val="uk-UA"/>
        </w:rPr>
        <w:t>Розв’</w:t>
      </w:r>
      <w:r w:rsidRPr="000A4867">
        <w:rPr>
          <w:rFonts w:ascii="Times New Roman" w:hAnsi="Times New Roman" w:cs="Times New Roman"/>
          <w:b/>
          <w:sz w:val="32"/>
          <w:szCs w:val="32"/>
        </w:rPr>
        <w:t>язування</w:t>
      </w:r>
      <w:proofErr w:type="spellEnd"/>
      <w:r w:rsidRPr="000A48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867">
        <w:rPr>
          <w:rFonts w:ascii="Times New Roman" w:hAnsi="Times New Roman" w:cs="Times New Roman"/>
          <w:b/>
          <w:sz w:val="32"/>
          <w:szCs w:val="32"/>
        </w:rPr>
        <w:t>вправ</w:t>
      </w:r>
      <w:proofErr w:type="spellEnd"/>
    </w:p>
    <w:p w:rsidR="00DF0A23" w:rsidRPr="000A4867" w:rsidRDefault="00DF0A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Щоб дізнатись в якому році була створена Міжнародна Червона книга, виконаємо ряд завдань.</w:t>
      </w:r>
    </w:p>
    <w:p w:rsidR="00DF0A23" w:rsidRPr="000A4867" w:rsidRDefault="00DF0A2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i/>
          <w:sz w:val="32"/>
          <w:szCs w:val="32"/>
          <w:lang w:val="uk-UA"/>
        </w:rPr>
        <w:t>Чотири учні біля дошки виконують завдання.</w:t>
      </w:r>
    </w:p>
    <w:p w:rsidR="00DF0A23" w:rsidRPr="00BD22CB" w:rsidRDefault="00DF0A23" w:rsidP="00BD22C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Обчислити:</w:t>
      </w:r>
    </w:p>
    <w:p w:rsidR="00835A0C" w:rsidRPr="000A4867" w:rsidRDefault="00DF0A23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lastRenderedPageBreak/>
        <w:t>А) (</w:t>
      </w:r>
      <m:oMath>
        <m:r>
          <w:rPr>
            <w:rFonts w:ascii="Cambria Math" w:hAnsi="Times New Roman" w:cs="Times New Roman"/>
            <w:sz w:val="32"/>
            <w:szCs w:val="32"/>
            <w:lang w:val="uk-UA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uk-UA"/>
              </w:rPr>
              <m:t>5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+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)∙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77</m:t>
            </m:r>
          </m:den>
        </m:f>
      </m:oMath>
      <w:r w:rsidR="00AF3518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;</w:t>
      </w:r>
    </w:p>
    <w:p w:rsidR="00AF3518" w:rsidRPr="000A4867" w:rsidRDefault="00AF3518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uk-UA"/>
                  </w:rPr>
                  <m:t>+4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sup>
        </m:sSup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∙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;</w:t>
      </w:r>
    </w:p>
    <w:p w:rsidR="00AF3518" w:rsidRPr="000A4867" w:rsidRDefault="00AF3518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В)</w:t>
      </w:r>
      <w:r w:rsidR="00124DE2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12</w:t>
      </w: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den>
        </m:f>
      </m:oMath>
      <w:r w:rsidR="00124DE2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- </w:t>
      </w:r>
      <w:r w:rsidR="0021230E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(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3</m:t>
            </m:r>
          </m:den>
        </m:f>
      </m:oMath>
      <w:r w:rsidR="00124DE2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+</w:t>
      </w:r>
      <w:r w:rsidR="0021230E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6</m:t>
            </m:r>
          </m:den>
        </m:f>
      </m:oMath>
      <w:r w:rsidR="0021230E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);</w:t>
      </w:r>
    </w:p>
    <w:p w:rsidR="0021230E" w:rsidRPr="000A4867" w:rsidRDefault="0021230E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Г) (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3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-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3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):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den>
        </m:f>
      </m:oMath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;</w:t>
      </w:r>
    </w:p>
    <w:p w:rsidR="0021230E" w:rsidRPr="000A4867" w:rsidRDefault="0087015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В результаті отримуємо відповіді:</w:t>
      </w:r>
    </w:p>
    <w:p w:rsidR="00870156" w:rsidRPr="000A4867" w:rsidRDefault="0087015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А) 1;</w:t>
      </w:r>
    </w:p>
    <w:p w:rsidR="00870156" w:rsidRPr="000A4867" w:rsidRDefault="0087015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Б) 9;</w:t>
      </w:r>
    </w:p>
    <w:p w:rsidR="00870156" w:rsidRPr="000A4867" w:rsidRDefault="0087015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В) 6;</w:t>
      </w:r>
    </w:p>
    <w:p w:rsidR="00870156" w:rsidRPr="000A4867" w:rsidRDefault="00124DE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Г) 3</w:t>
      </w:r>
      <w:r w:rsidR="00870156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>.</w:t>
      </w:r>
    </w:p>
    <w:p w:rsidR="00870156" w:rsidRPr="00BD22CB" w:rsidRDefault="00870156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BD22CB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Отже Міжнародну </w:t>
      </w:r>
      <w:r w:rsidR="00166110" w:rsidRPr="00BD22CB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Червону книгу було створено 196</w:t>
      </w:r>
      <w:r w:rsidR="00166110" w:rsidRPr="00BD22CB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w:r w:rsidRPr="00BD22CB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року.</w:t>
      </w:r>
    </w:p>
    <w:p w:rsidR="00BB44F6" w:rsidRPr="000A4867" w:rsidRDefault="00BB44F6">
      <w:pPr>
        <w:rPr>
          <w:rFonts w:ascii="Times New Roman" w:eastAsiaTheme="minorEastAsia" w:hAnsi="Times New Roman" w:cs="Times New Roman"/>
          <w:b/>
          <w:i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b/>
          <w:i/>
          <w:sz w:val="32"/>
          <w:szCs w:val="32"/>
          <w:lang w:val="uk-UA"/>
        </w:rPr>
        <w:t>Повідомлення учнів</w:t>
      </w:r>
    </w:p>
    <w:p w:rsidR="00BB44F6" w:rsidRPr="000A4867" w:rsidRDefault="00BB44F6" w:rsidP="00BB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Перша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книга,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присвячена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українській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hyperlink r:id="rId6" w:tooltip="Флора" w:history="1">
        <w:proofErr w:type="spellStart"/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флорі</w:t>
        </w:r>
        <w:proofErr w:type="spellEnd"/>
      </w:hyperlink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та </w:t>
      </w:r>
      <w:hyperlink r:id="rId7" w:tooltip="Фауна" w:history="1">
        <w:proofErr w:type="spellStart"/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фауні</w:t>
        </w:r>
        <w:proofErr w:type="spellEnd"/>
      </w:hyperlink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була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видана у </w:t>
      </w:r>
      <w:hyperlink r:id="rId8" w:tooltip="1980" w:history="1"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1980</w:t>
        </w:r>
      </w:hyperlink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році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proofErr w:type="gram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</w:t>
      </w:r>
      <w:proofErr w:type="gram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ід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назвою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«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Книга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Української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РСР». </w:t>
      </w:r>
      <w:proofErr w:type="gram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Перше</w:t>
      </w:r>
      <w:proofErr w:type="gram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видання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Червоної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книги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України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(1980 р.) </w:t>
      </w:r>
      <w:proofErr w:type="spellStart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містило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опис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85 </w:t>
      </w:r>
      <w:proofErr w:type="spellStart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видів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тварин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  <w:t xml:space="preserve"> і</w:t>
      </w: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151 вид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вищих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рослин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BB44F6" w:rsidRPr="000A4867" w:rsidRDefault="00BB44F6" w:rsidP="00BB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spellStart"/>
      <w:proofErr w:type="gram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</w:t>
      </w:r>
      <w:proofErr w:type="gram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ісля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набуття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Україною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незалежності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у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видавництві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«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Українська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енциклопедія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»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було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випущене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друге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видання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Червоної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книги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України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в </w:t>
      </w:r>
      <w:hyperlink r:id="rId9" w:tooltip="1994" w:history="1"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1994</w:t>
        </w:r>
      </w:hyperlink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році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 . Друге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видання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нараховувало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382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види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тваринного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та 541 вид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рослинного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світу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BB44F6" w:rsidRPr="000A4867" w:rsidRDefault="00BB44F6" w:rsidP="00BB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</w:pP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 2009 р.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вийшло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третє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видання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Червоної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книги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України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. До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нього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занесено 542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види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тварин</w:t>
      </w:r>
      <w:proofErr w:type="spellEnd"/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  <w:t xml:space="preserve">. </w:t>
      </w: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До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третього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видання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«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Червона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книга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України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 (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рослинний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proofErr w:type="gram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св</w:t>
      </w:r>
      <w:proofErr w:type="gram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іт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) занесено 826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видів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hyperlink r:id="rId10" w:tooltip="Рослини" w:history="1">
        <w:proofErr w:type="spellStart"/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рослин</w:t>
        </w:r>
        <w:proofErr w:type="spellEnd"/>
      </w:hyperlink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і</w:t>
      </w:r>
      <w:proofErr w:type="spellEnd"/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hyperlink r:id="rId11" w:tooltip="Гриби" w:history="1">
        <w:proofErr w:type="spellStart"/>
        <w:r w:rsidRPr="000A4867">
          <w:rPr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single"/>
            <w:lang w:eastAsia="ru-RU"/>
          </w:rPr>
          <w:t>грибів</w:t>
        </w:r>
        <w:proofErr w:type="spellEnd"/>
      </w:hyperlink>
      <w:r w:rsidR="003B5219"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  <w:t>.</w:t>
      </w:r>
    </w:p>
    <w:p w:rsidR="00F33AF4" w:rsidRPr="000A4867" w:rsidRDefault="00F33AF4" w:rsidP="00BB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</w:pPr>
      <w:r w:rsidRPr="000A4867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uk-UA" w:eastAsia="ru-RU"/>
        </w:rPr>
        <w:t>Ми сьогодні дізнаємось, які тварини і рослини Львівської області занесені до Червоної книги України.</w:t>
      </w:r>
    </w:p>
    <w:p w:rsidR="00BB44F6" w:rsidRPr="000A4867" w:rsidRDefault="00F33AF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Учні працюють в парах</w:t>
      </w:r>
    </w:p>
    <w:p w:rsidR="00F33AF4" w:rsidRPr="00BD22CB" w:rsidRDefault="00F33AF4" w:rsidP="00BD22C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Розв’</w:t>
      </w:r>
      <w:r w:rsidRPr="00BD22CB">
        <w:rPr>
          <w:rFonts w:ascii="Times New Roman" w:hAnsi="Times New Roman" w:cs="Times New Roman"/>
          <w:b/>
          <w:sz w:val="32"/>
          <w:szCs w:val="32"/>
        </w:rPr>
        <w:t>язати</w:t>
      </w:r>
      <w:proofErr w:type="spellEnd"/>
      <w:r w:rsidRPr="00BD22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22CB">
        <w:rPr>
          <w:rFonts w:ascii="Times New Roman" w:hAnsi="Times New Roman" w:cs="Times New Roman"/>
          <w:b/>
          <w:sz w:val="32"/>
          <w:szCs w:val="32"/>
        </w:rPr>
        <w:t>рівняння</w:t>
      </w:r>
      <w:proofErr w:type="spellEnd"/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C7A92" w:rsidRPr="000A4867" w:rsidRDefault="001C7A9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Тестові завдання. Учні записують відповідну букву у табличку, яка є на дошці і відповідає кореню розв’язаного рівняння.</w:t>
      </w:r>
    </w:p>
    <w:tbl>
      <w:tblPr>
        <w:tblStyle w:val="a9"/>
        <w:tblW w:w="0" w:type="auto"/>
        <w:tblLook w:val="04A0"/>
      </w:tblPr>
      <w:tblGrid>
        <w:gridCol w:w="2248"/>
        <w:gridCol w:w="2250"/>
        <w:gridCol w:w="2254"/>
        <w:gridCol w:w="2253"/>
      </w:tblGrid>
      <w:tr w:rsidR="001C7A92" w:rsidRPr="000A4867" w:rsidTr="001C7A92">
        <w:tc>
          <w:tcPr>
            <w:tcW w:w="2392" w:type="dxa"/>
          </w:tcPr>
          <w:p w:rsidR="001C7A92" w:rsidRPr="000A4867" w:rsidRDefault="00235F18" w:rsidP="00235F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uk-UA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1C7A92" w:rsidRPr="000A4867" w:rsidRDefault="000712EA" w:rsidP="00E34942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  <w:r w:rsidR="00E34942"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2393" w:type="dxa"/>
          </w:tcPr>
          <w:p w:rsidR="001C7A92" w:rsidRPr="000A4867" w:rsidRDefault="00E34942" w:rsidP="00E34942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eastAsiaTheme="minorEastAsia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3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val="uk-UA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1C7A92" w:rsidRPr="000A4867" w:rsidRDefault="001C7A9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</w:tr>
      <w:tr w:rsidR="001C7A92" w:rsidRPr="000A4867" w:rsidTr="001C7A92">
        <w:tc>
          <w:tcPr>
            <w:tcW w:w="2392" w:type="dxa"/>
          </w:tcPr>
          <w:p w:rsidR="001C7A92" w:rsidRPr="000A4867" w:rsidRDefault="00E34942" w:rsidP="00E349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</w:p>
        </w:tc>
        <w:tc>
          <w:tcPr>
            <w:tcW w:w="2393" w:type="dxa"/>
          </w:tcPr>
          <w:p w:rsidR="001C7A92" w:rsidRPr="000A4867" w:rsidRDefault="00950A33" w:rsidP="00E349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</w:p>
        </w:tc>
        <w:tc>
          <w:tcPr>
            <w:tcW w:w="2393" w:type="dxa"/>
          </w:tcPr>
          <w:p w:rsidR="001C7A92" w:rsidRPr="000A4867" w:rsidRDefault="000712EA" w:rsidP="000712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</w:t>
            </w:r>
            <w:r w:rsidR="00950A33"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2393" w:type="dxa"/>
          </w:tcPr>
          <w:p w:rsidR="001C7A92" w:rsidRPr="000A4867" w:rsidRDefault="00950A33" w:rsidP="00950A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A48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</w:tr>
    </w:tbl>
    <w:p w:rsidR="00950A33" w:rsidRPr="000A4867" w:rsidRDefault="00950A33" w:rsidP="001C7A92">
      <w:pPr>
        <w:pStyle w:val="a3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950A33" w:rsidRPr="000A4867" w:rsidRDefault="00A82D0D" w:rsidP="00950A33">
      <w:pPr>
        <w:pStyle w:val="a3"/>
        <w:numPr>
          <w:ilvl w:val="0"/>
          <w:numId w:val="4"/>
        </w:numPr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1.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Х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+ 2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=3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;</m:t>
        </m:r>
      </m:oMath>
    </w:p>
    <w:p w:rsidR="001C7A92" w:rsidRPr="000A4867" w:rsidRDefault="00E34942" w:rsidP="001C7A92">
      <w:pPr>
        <w:pStyle w:val="a3"/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32"/>
              <w:szCs w:val="32"/>
              <w:lang w:val="uk-UA"/>
            </w:rPr>
            <m:t>А</m:t>
          </m:r>
          <m:r>
            <w:rPr>
              <w:rFonts w:ascii="Cambria Math" w:hAnsi="Times New Roman" w:cs="Times New Roman"/>
              <w:sz w:val="32"/>
              <w:szCs w:val="32"/>
              <w:lang w:val="uk-UA"/>
            </w:rPr>
            <m:t>)1</m:t>
          </m:r>
          <m:f>
            <m:fPr>
              <m:ctrlPr>
                <w:rPr>
                  <w:rFonts w:ascii="Cambria Math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 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В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) 5; 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С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)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Д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)5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7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О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) 7.</m:t>
          </m:r>
        </m:oMath>
      </m:oMathPara>
    </w:p>
    <w:p w:rsidR="001C7A92" w:rsidRPr="000A4867" w:rsidRDefault="001C7A92" w:rsidP="001C7A92">
      <w:pPr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m:oMath>
        <m:r>
          <w:rPr>
            <w:rFonts w:ascii="Cambria Math" w:hAnsi="Times New Roman" w:cs="Times New Roman"/>
            <w:sz w:val="32"/>
            <w:szCs w:val="32"/>
            <w:lang w:val="uk-UA"/>
          </w:rPr>
          <m:t xml:space="preserve"> 2. </m:t>
        </m:r>
        <m:r>
          <w:rPr>
            <w:rFonts w:ascii="Cambria Math" w:hAnsi="Times New Roman" w:cs="Times New Roman"/>
            <w:sz w:val="32"/>
            <w:szCs w:val="32"/>
            <w:lang w:val="uk-UA"/>
          </w:rPr>
          <m:t>х</m:t>
        </m:r>
        <m:r>
          <w:rPr>
            <w:rFonts w:ascii="Cambria Math" w:hAnsi="Times New Roman" w:cs="Times New Roman"/>
            <w:sz w:val="32"/>
            <w:szCs w:val="32"/>
            <w:lang w:val="uk-UA"/>
          </w:rPr>
          <m:t xml:space="preserve"> : 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uk-UA"/>
              </w:rPr>
              <m:t>15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=1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;</m:t>
        </m:r>
      </m:oMath>
    </w:p>
    <w:p w:rsidR="00235F18" w:rsidRPr="000A4867" w:rsidRDefault="00235F18" w:rsidP="001C7A92">
      <w:pPr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А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В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9;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С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)3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Д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)16;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О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)123.</m:t>
        </m:r>
      </m:oMath>
    </w:p>
    <w:p w:rsidR="00235F18" w:rsidRPr="000A4867" w:rsidRDefault="00235F18" w:rsidP="00DD14AE">
      <w:pPr>
        <w:tabs>
          <w:tab w:val="left" w:pos="2649"/>
        </w:tabs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3. 1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х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= 5,2;</m:t>
        </m:r>
      </m:oMath>
      <w:r w:rsidR="00DD14AE"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ab/>
      </w:r>
    </w:p>
    <w:p w:rsidR="00DD14AE" w:rsidRPr="000A4867" w:rsidRDefault="00DD14AE" w:rsidP="00DD14AE">
      <w:pPr>
        <w:tabs>
          <w:tab w:val="left" w:pos="2649"/>
        </w:tabs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А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В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) 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С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0; 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Д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64,8;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О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.</m:t>
        </m:r>
      </m:oMath>
    </w:p>
    <w:p w:rsidR="00E34942" w:rsidRPr="000A4867" w:rsidRDefault="00E34942" w:rsidP="00DD14AE">
      <w:pPr>
        <w:tabs>
          <w:tab w:val="left" w:pos="2649"/>
        </w:tabs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4. 4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: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х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27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;</m:t>
        </m:r>
      </m:oMath>
    </w:p>
    <w:p w:rsidR="00E34942" w:rsidRPr="000A4867" w:rsidRDefault="00E34942" w:rsidP="00DD14AE">
      <w:pPr>
        <w:tabs>
          <w:tab w:val="left" w:pos="2649"/>
        </w:tabs>
        <w:rPr>
          <w:oMath/>
          <w:rFonts w:ascii="Cambria Math" w:eastAsiaTheme="minorEastAsia" w:hAnsi="Times New Roman" w:cs="Times New Roman"/>
          <w:sz w:val="32"/>
          <w:szCs w:val="32"/>
          <w:lang w:val="uk-UA"/>
        </w:rPr>
      </w:pPr>
      <w:r w:rsidRPr="000A4867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А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) 24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В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29;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С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Д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13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; 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О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)24; </m:t>
        </m:r>
      </m:oMath>
    </w:p>
    <w:p w:rsidR="00DD14AE" w:rsidRPr="00BD22CB" w:rsidRDefault="00753D81" w:rsidP="001C7A9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Це сова довгохвоста.</w:t>
      </w:r>
    </w:p>
    <w:p w:rsidR="00753D81" w:rsidRPr="000A4867" w:rsidRDefault="006C3A3D" w:rsidP="001C7A9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b/>
          <w:i/>
          <w:sz w:val="32"/>
          <w:szCs w:val="32"/>
          <w:lang w:val="uk-UA"/>
        </w:rPr>
        <w:t>Учні працюють з коментуванням</w:t>
      </w:r>
    </w:p>
    <w:p w:rsidR="006C3A3D" w:rsidRPr="00BD22CB" w:rsidRDefault="006C3A3D" w:rsidP="00BD2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D22CB">
        <w:rPr>
          <w:rFonts w:ascii="Times New Roman" w:hAnsi="Times New Roman" w:cs="Times New Roman"/>
          <w:sz w:val="32"/>
          <w:szCs w:val="32"/>
          <w:lang w:val="uk-UA"/>
        </w:rPr>
        <w:t>Розмістити числа в порядку зростання і на зворотному боці зможемо прочитати назву тварини.</w:t>
      </w:r>
    </w:p>
    <w:p w:rsidR="00D859ED" w:rsidRPr="000A4867" w:rsidRDefault="0082015A" w:rsidP="00D859ED">
      <w:pPr>
        <w:ind w:left="345"/>
        <w:rPr>
          <w:oMath/>
          <w:rFonts w:ascii="Cambria Math" w:hAnsi="Times New Roman" w:cs="Times New Roman"/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3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; 3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5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24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7,2;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 xml:space="preserve">;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18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.</m:t>
          </m:r>
        </m:oMath>
      </m:oMathPara>
    </w:p>
    <w:p w:rsidR="00D859ED" w:rsidRPr="00BD22CB" w:rsidRDefault="00166110" w:rsidP="00D859ED">
      <w:pPr>
        <w:ind w:left="34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Слово </w:t>
      </w:r>
      <w:r w:rsidR="004A09C8" w:rsidRPr="00BD22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джміль.</w:t>
      </w:r>
    </w:p>
    <w:p w:rsidR="00BD22CB" w:rsidRDefault="00BD22CB" w:rsidP="00BD22C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22CB">
        <w:rPr>
          <w:rFonts w:ascii="Times New Roman" w:hAnsi="Times New Roman" w:cs="Times New Roman"/>
          <w:b/>
          <w:sz w:val="32"/>
          <w:szCs w:val="32"/>
          <w:lang w:val="uk-UA"/>
        </w:rPr>
        <w:t>Розгадаємо кросворд</w:t>
      </w:r>
    </w:p>
    <w:p w:rsidR="00BD22CB" w:rsidRPr="00D34169" w:rsidRDefault="00D34169" w:rsidP="00BD2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lastRenderedPageBreak/>
        <w:t xml:space="preserve">Обчислити: </w:t>
      </w:r>
      <m:oMath>
        <m:r>
          <w:rPr>
            <w:rFonts w:ascii="Cambria Math" w:hAnsi="Cambria Math" w:cs="Times New Roman"/>
            <w:sz w:val="32"/>
            <w:szCs w:val="32"/>
            <w:lang w:val="uk-UA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>.</m:t>
        </m:r>
      </m:oMath>
    </w:p>
    <w:p w:rsidR="00D34169" w:rsidRDefault="00D34169" w:rsidP="00BD2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Розв’</w:t>
      </w:r>
      <w:r w:rsidRPr="00D34169">
        <w:rPr>
          <w:rFonts w:ascii="Times New Roman" w:hAnsi="Times New Roman" w:cs="Times New Roman"/>
          <w:sz w:val="32"/>
          <w:szCs w:val="32"/>
        </w:rPr>
        <w:t>язати</w:t>
      </w:r>
      <w:proofErr w:type="spellEnd"/>
      <w:r w:rsidRPr="00D341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4169">
        <w:rPr>
          <w:rFonts w:ascii="Times New Roman" w:hAnsi="Times New Roman" w:cs="Times New Roman"/>
          <w:sz w:val="32"/>
          <w:szCs w:val="32"/>
        </w:rPr>
        <w:t>рівняння</w:t>
      </w:r>
      <w:proofErr w:type="spellEnd"/>
      <w:r w:rsidRPr="00D341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4169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D341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4169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D341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416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D34169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D34169" w:rsidRDefault="00D34169" w:rsidP="00BD2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Число на яке ділять.</w:t>
      </w:r>
    </w:p>
    <w:p w:rsidR="00D34169" w:rsidRDefault="00D34169" w:rsidP="00BD2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Найменше натуральне число.</w:t>
      </w:r>
    </w:p>
    <w:p w:rsidR="00D34169" w:rsidRPr="00BD22CB" w:rsidRDefault="00D34169" w:rsidP="00BD2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Число, яке отримуємо в результаті дії віднімання.</w:t>
      </w:r>
    </w:p>
    <w:p w:rsidR="00AE5DBB" w:rsidRPr="000A4867" w:rsidRDefault="0074135E" w:rsidP="00D859ED">
      <w:pPr>
        <w:ind w:left="34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710" cy="17252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BB" w:rsidRDefault="0074135E" w:rsidP="00D859ED">
      <w:pPr>
        <w:ind w:left="34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135E">
        <w:rPr>
          <w:rFonts w:ascii="Times New Roman" w:hAnsi="Times New Roman" w:cs="Times New Roman"/>
          <w:b/>
          <w:sz w:val="32"/>
          <w:szCs w:val="32"/>
          <w:lang w:val="uk-UA"/>
        </w:rPr>
        <w:t>Ключове слово полоз.</w:t>
      </w:r>
    </w:p>
    <w:p w:rsidR="000A2B50" w:rsidRPr="000A2B50" w:rsidRDefault="000A2B50" w:rsidP="00D859ED">
      <w:pPr>
        <w:ind w:left="34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Учні працюють самостійно і результат відповіді разом з буквою, яка відповідає даній відповіді вклеюють в прямокутник, який </w:t>
      </w:r>
      <w:r w:rsidR="003D7058">
        <w:rPr>
          <w:rFonts w:ascii="Times New Roman" w:hAnsi="Times New Roman" w:cs="Times New Roman"/>
          <w:b/>
          <w:i/>
          <w:sz w:val="32"/>
          <w:szCs w:val="32"/>
          <w:lang w:val="uk-UA"/>
        </w:rPr>
        <w:t>є на дошці.</w:t>
      </w:r>
    </w:p>
    <w:p w:rsidR="00AE5DBB" w:rsidRDefault="003D7058" w:rsidP="003D705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Обчислити:</w:t>
      </w:r>
    </w:p>
    <w:p w:rsidR="003D7058" w:rsidRDefault="00AE5DBB" w:rsidP="003D70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A4867">
        <w:rPr>
          <w:rFonts w:ascii="Times New Roman" w:hAnsi="Times New Roman" w:cs="Times New Roman"/>
          <w:sz w:val="32"/>
          <w:szCs w:val="32"/>
          <w:lang w:val="uk-UA"/>
        </w:rPr>
        <w:t>Обчислити:</w:t>
      </w:r>
    </w:p>
    <w:p w:rsidR="00690996" w:rsidRDefault="003D7058" w:rsidP="00690996">
      <w:pPr>
        <w:tabs>
          <w:tab w:val="right" w:pos="9355"/>
        </w:tabs>
        <w:ind w:left="360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>
        <m:r>
          <w:rPr>
            <w:rFonts w:ascii="Cambria Math" w:hAnsi="Cambria Math" w:cs="Times New Roman"/>
            <w:sz w:val="32"/>
            <w:szCs w:val="32"/>
            <w:lang w:val="uk-UA"/>
          </w:rPr>
          <m:t>1.  7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;</m:t>
        </m:r>
      </m:oMath>
      <w:r w:rsidR="00690996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        </w:t>
      </w:r>
    </w:p>
    <w:tbl>
      <w:tblPr>
        <w:tblStyle w:val="a9"/>
        <w:tblpPr w:leftFromText="180" w:rightFromText="180" w:vertAnchor="text" w:horzAnchor="page" w:tblpX="2026" w:tblpY="48"/>
        <w:tblOverlap w:val="never"/>
        <w:tblW w:w="1668" w:type="dxa"/>
        <w:tblLayout w:type="fixed"/>
        <w:tblLook w:val="04A0"/>
      </w:tblPr>
      <w:tblGrid>
        <w:gridCol w:w="959"/>
        <w:gridCol w:w="709"/>
      </w:tblGrid>
      <w:tr w:rsidR="00480E83" w:rsidRPr="003D7058" w:rsidTr="000D6266">
        <w:trPr>
          <w:trHeight w:val="400"/>
        </w:trPr>
        <w:tc>
          <w:tcPr>
            <w:tcW w:w="959" w:type="dxa"/>
          </w:tcPr>
          <w:p w:rsidR="00480E83" w:rsidRPr="00F4127D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F4127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480E83" w:rsidRPr="00F4127D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F4127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480E83" w:rsidRPr="003D7058" w:rsidTr="000D6266">
        <w:trPr>
          <w:trHeight w:val="414"/>
        </w:trPr>
        <w:tc>
          <w:tcPr>
            <w:tcW w:w="959" w:type="dxa"/>
          </w:tcPr>
          <w:p w:rsidR="00480E83" w:rsidRPr="00480E83" w:rsidRDefault="00480E83" w:rsidP="00480E83">
            <w:pPr>
              <w:tabs>
                <w:tab w:val="left" w:pos="1426"/>
              </w:tabs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 w:rsidRPr="00F4127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709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я</w:t>
            </w:r>
          </w:p>
        </w:tc>
      </w:tr>
    </w:tbl>
    <w:p w:rsidR="00690996" w:rsidRDefault="00690996" w:rsidP="00690996">
      <w:pPr>
        <w:ind w:left="360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3D7058" w:rsidRPr="00690996" w:rsidRDefault="003D7058" w:rsidP="0069099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3D7058" w:rsidRDefault="003D7058" w:rsidP="003D7058">
      <w:pPr>
        <w:ind w:left="360" w:firstLine="708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uk-UA"/>
            </w:rPr>
            <m:t>2.  5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uk-UA"/>
            </w:rPr>
            <m:t>+1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uk-UA"/>
            </w:rPr>
            <m:t>;</m:t>
          </m:r>
        </m:oMath>
      </m:oMathPara>
    </w:p>
    <w:tbl>
      <w:tblPr>
        <w:tblStyle w:val="a9"/>
        <w:tblpPr w:leftFromText="180" w:rightFromText="180" w:vertAnchor="text" w:horzAnchor="page" w:tblpX="2134" w:tblpY="209"/>
        <w:tblOverlap w:val="never"/>
        <w:tblW w:w="1809" w:type="dxa"/>
        <w:tblLayout w:type="fixed"/>
        <w:tblLook w:val="04A0"/>
      </w:tblPr>
      <w:tblGrid>
        <w:gridCol w:w="959"/>
        <w:gridCol w:w="850"/>
      </w:tblGrid>
      <w:tr w:rsidR="00480E83" w:rsidRPr="003D7058" w:rsidTr="000D6266">
        <w:trPr>
          <w:trHeight w:val="400"/>
        </w:trPr>
        <w:tc>
          <w:tcPr>
            <w:tcW w:w="959" w:type="dxa"/>
          </w:tcPr>
          <w:p w:rsidR="00480E83" w:rsidRPr="003D7058" w:rsidRDefault="00480E83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50" w:type="dxa"/>
          </w:tcPr>
          <w:p w:rsidR="00480E83" w:rsidRPr="003D7058" w:rsidRDefault="00480E83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</w:tr>
      <w:tr w:rsidR="00480E83" w:rsidRPr="003D7058" w:rsidTr="000D6266">
        <w:trPr>
          <w:trHeight w:val="414"/>
        </w:trPr>
        <w:tc>
          <w:tcPr>
            <w:tcW w:w="959" w:type="dxa"/>
          </w:tcPr>
          <w:p w:rsidR="00480E83" w:rsidRPr="003D7058" w:rsidRDefault="00480E83" w:rsidP="000D6266">
            <w:pPr>
              <w:tabs>
                <w:tab w:val="left" w:pos="1426"/>
              </w:tabs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850" w:type="dxa"/>
          </w:tcPr>
          <w:p w:rsidR="00480E83" w:rsidRPr="003D7058" w:rsidRDefault="00480E83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ф</w:t>
            </w:r>
          </w:p>
        </w:tc>
      </w:tr>
    </w:tbl>
    <w:p w:rsidR="003E6033" w:rsidRDefault="003E6033" w:rsidP="003E603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E6033" w:rsidRPr="003E6033" w:rsidRDefault="003E6033" w:rsidP="003E603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D7058" w:rsidRPr="003E6033" w:rsidRDefault="003E6033" w:rsidP="003E6033">
      <w:pPr>
        <w:ind w:left="360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uk-UA"/>
            </w:rPr>
            <m:t>3.  7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uk-UA"/>
            </w:rPr>
            <m:t>- 1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uk-UA"/>
            </w:rPr>
            <m:t>;</m:t>
          </m:r>
        </m:oMath>
      </m:oMathPara>
    </w:p>
    <w:p w:rsidR="003E6033" w:rsidRPr="003E6033" w:rsidRDefault="003E6033" w:rsidP="003E6033">
      <w:pPr>
        <w:pStyle w:val="a3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horzAnchor="margin" w:tblpY="-752"/>
        <w:tblOverlap w:val="never"/>
        <w:tblW w:w="1432" w:type="dxa"/>
        <w:tblLook w:val="04A0"/>
      </w:tblPr>
      <w:tblGrid>
        <w:gridCol w:w="679"/>
        <w:gridCol w:w="753"/>
      </w:tblGrid>
      <w:tr w:rsidR="000D6266" w:rsidRPr="003D7058" w:rsidTr="000D6266">
        <w:trPr>
          <w:trHeight w:val="400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lastRenderedPageBreak/>
              <w:t>5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0D6266" w:rsidRPr="003D7058" w:rsidTr="000D6266">
        <w:trPr>
          <w:trHeight w:val="414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ї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в</w:t>
            </w:r>
          </w:p>
        </w:tc>
      </w:tr>
    </w:tbl>
    <w:p w:rsidR="00480E83" w:rsidRPr="000D6266" w:rsidRDefault="00480E83" w:rsidP="000D6266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480E83" w:rsidRDefault="00480E83" w:rsidP="00480E83">
      <w:pPr>
        <w:rPr>
          <w:sz w:val="32"/>
          <w:szCs w:val="32"/>
          <w:lang w:val="uk-UA"/>
        </w:rPr>
      </w:pPr>
      <m:oMath>
        <m:r>
          <w:rPr>
            <w:rFonts w:ascii="Cambria Math" w:hAnsi="Cambria Math"/>
            <w:sz w:val="32"/>
            <w:szCs w:val="32"/>
            <w:lang w:val="uk-UA"/>
          </w:rPr>
          <m:t xml:space="preserve">4.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;</m:t>
        </m:r>
      </m:oMath>
      <w:r>
        <w:rPr>
          <w:rFonts w:eastAsiaTheme="minorEastAsia"/>
          <w:sz w:val="32"/>
          <w:szCs w:val="32"/>
          <w:lang w:val="uk-UA"/>
        </w:rPr>
        <w:t xml:space="preserve"> </w:t>
      </w:r>
    </w:p>
    <w:p w:rsidR="00480E83" w:rsidRPr="00480E83" w:rsidRDefault="00480E83" w:rsidP="00480E83">
      <w:pPr>
        <w:rPr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horzAnchor="margin" w:tblpYSpec="center"/>
        <w:tblOverlap w:val="never"/>
        <w:tblW w:w="1432" w:type="dxa"/>
        <w:tblLook w:val="04A0"/>
      </w:tblPr>
      <w:tblGrid>
        <w:gridCol w:w="679"/>
        <w:gridCol w:w="753"/>
      </w:tblGrid>
      <w:tr w:rsidR="00480E83" w:rsidRPr="003D7058" w:rsidTr="00480E83">
        <w:trPr>
          <w:trHeight w:val="400"/>
        </w:trPr>
        <w:tc>
          <w:tcPr>
            <w:tcW w:w="679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753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480E83" w:rsidRPr="003D7058" w:rsidTr="00480E83">
        <w:trPr>
          <w:trHeight w:val="414"/>
        </w:trPr>
        <w:tc>
          <w:tcPr>
            <w:tcW w:w="679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ц</w:t>
            </w:r>
          </w:p>
        </w:tc>
        <w:tc>
          <w:tcPr>
            <w:tcW w:w="753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п</w:t>
            </w:r>
          </w:p>
        </w:tc>
      </w:tr>
    </w:tbl>
    <w:p w:rsidR="00480E83" w:rsidRPr="00480E83" w:rsidRDefault="00480E83" w:rsidP="00480E83">
      <w:pPr>
        <w:rPr>
          <w:sz w:val="32"/>
          <w:szCs w:val="32"/>
          <w:lang w:val="uk-UA"/>
        </w:rPr>
      </w:pPr>
    </w:p>
    <w:p w:rsidR="00480E83" w:rsidRDefault="00480E83" w:rsidP="00480E83">
      <w:pPr>
        <w:rPr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horzAnchor="margin" w:tblpY="1189"/>
        <w:tblOverlap w:val="never"/>
        <w:tblW w:w="1432" w:type="dxa"/>
        <w:tblLook w:val="04A0"/>
      </w:tblPr>
      <w:tblGrid>
        <w:gridCol w:w="679"/>
        <w:gridCol w:w="753"/>
      </w:tblGrid>
      <w:tr w:rsidR="00480E83" w:rsidRPr="003D7058" w:rsidTr="00480E83">
        <w:trPr>
          <w:trHeight w:val="400"/>
        </w:trPr>
        <w:tc>
          <w:tcPr>
            <w:tcW w:w="679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53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480E83" w:rsidRPr="003D7058" w:rsidTr="00480E83">
        <w:trPr>
          <w:trHeight w:val="414"/>
        </w:trPr>
        <w:tc>
          <w:tcPr>
            <w:tcW w:w="679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ш</w:t>
            </w:r>
          </w:p>
        </w:tc>
        <w:tc>
          <w:tcPr>
            <w:tcW w:w="753" w:type="dxa"/>
          </w:tcPr>
          <w:p w:rsidR="00480E83" w:rsidRPr="003D7058" w:rsidRDefault="00480E83" w:rsidP="00480E83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и</w:t>
            </w:r>
          </w:p>
        </w:tc>
      </w:tr>
    </w:tbl>
    <w:p w:rsidR="000D6266" w:rsidRDefault="00480E83" w:rsidP="00480E8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uk-UA"/>
          </w:rPr>
          <m:t>5. 1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;</m:t>
        </m:r>
      </m:oMath>
      <w:r>
        <w:rPr>
          <w:rFonts w:eastAsiaTheme="minorEastAsia"/>
          <w:sz w:val="32"/>
          <w:szCs w:val="32"/>
          <w:lang w:val="uk-UA"/>
        </w:rPr>
        <w:t xml:space="preserve">  </w:t>
      </w:r>
    </w:p>
    <w:p w:rsidR="000D6266" w:rsidRPr="000D6266" w:rsidRDefault="000D6266" w:rsidP="000D6266">
      <w:pPr>
        <w:rPr>
          <w:sz w:val="32"/>
          <w:szCs w:val="32"/>
          <w:lang w:val="uk-UA"/>
        </w:rPr>
      </w:pPr>
    </w:p>
    <w:p w:rsidR="000D6266" w:rsidRPr="000D6266" w:rsidRDefault="000D6266" w:rsidP="000D6266">
      <w:pPr>
        <w:rPr>
          <w:sz w:val="32"/>
          <w:szCs w:val="32"/>
          <w:lang w:val="uk-UA"/>
        </w:rPr>
      </w:pPr>
    </w:p>
    <w:p w:rsidR="000D6266" w:rsidRDefault="000D6266" w:rsidP="000D6266">
      <w:pPr>
        <w:rPr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horzAnchor="margin" w:tblpY="1097"/>
        <w:tblOverlap w:val="never"/>
        <w:tblW w:w="1432" w:type="dxa"/>
        <w:tblLook w:val="04A0"/>
      </w:tblPr>
      <w:tblGrid>
        <w:gridCol w:w="679"/>
        <w:gridCol w:w="753"/>
      </w:tblGrid>
      <w:tr w:rsidR="000D6266" w:rsidRPr="003D7058" w:rsidTr="000D6266">
        <w:trPr>
          <w:trHeight w:val="400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0D6266" w:rsidRPr="003D7058" w:rsidTr="000D6266">
        <w:trPr>
          <w:trHeight w:val="414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р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к</w:t>
            </w:r>
          </w:p>
        </w:tc>
      </w:tr>
    </w:tbl>
    <w:p w:rsidR="000D6266" w:rsidRDefault="000D6266" w:rsidP="000D6266">
      <w:pPr>
        <w:rPr>
          <w:sz w:val="32"/>
          <w:szCs w:val="32"/>
          <w:lang w:val="uk-UA"/>
        </w:rPr>
      </w:pPr>
      <m:oMath>
        <m:r>
          <w:rPr>
            <w:rFonts w:ascii="Cambria Math" w:hAnsi="Cambria Math"/>
            <w:sz w:val="32"/>
            <w:szCs w:val="32"/>
            <w:lang w:val="uk-UA"/>
          </w:rPr>
          <m:t xml:space="preserve">6. 1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 xml:space="preserve"> 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;</m:t>
        </m:r>
      </m:oMath>
      <w:r>
        <w:rPr>
          <w:rFonts w:eastAsiaTheme="minorEastAsia"/>
          <w:sz w:val="32"/>
          <w:szCs w:val="32"/>
          <w:lang w:val="uk-UA"/>
        </w:rPr>
        <w:t xml:space="preserve">  </w:t>
      </w:r>
    </w:p>
    <w:p w:rsidR="000D6266" w:rsidRPr="000D6266" w:rsidRDefault="000D6266" w:rsidP="000D6266">
      <w:pPr>
        <w:rPr>
          <w:sz w:val="32"/>
          <w:szCs w:val="32"/>
          <w:lang w:val="uk-UA"/>
        </w:rPr>
      </w:pPr>
    </w:p>
    <w:p w:rsidR="000D6266" w:rsidRDefault="000D6266" w:rsidP="000D6266">
      <w:pPr>
        <w:rPr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horzAnchor="margin" w:tblpY="1056"/>
        <w:tblOverlap w:val="never"/>
        <w:tblW w:w="1432" w:type="dxa"/>
        <w:tblLook w:val="04A0"/>
      </w:tblPr>
      <w:tblGrid>
        <w:gridCol w:w="679"/>
        <w:gridCol w:w="753"/>
      </w:tblGrid>
      <w:tr w:rsidR="000D6266" w:rsidRPr="003D7058" w:rsidTr="000D6266">
        <w:trPr>
          <w:trHeight w:val="400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0D6266" w:rsidRPr="003D7058" w:rsidTr="000D6266">
        <w:trPr>
          <w:trHeight w:val="414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у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о</w:t>
            </w:r>
          </w:p>
        </w:tc>
      </w:tr>
    </w:tbl>
    <w:p w:rsidR="000D6266" w:rsidRDefault="000D6266" w:rsidP="000D6266">
      <w:pPr>
        <w:rPr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uk-UA"/>
            </w:rPr>
            <m:t>7.  2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11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>;</m:t>
          </m:r>
        </m:oMath>
      </m:oMathPara>
    </w:p>
    <w:p w:rsidR="000D6266" w:rsidRPr="000D6266" w:rsidRDefault="000D6266" w:rsidP="000D6266">
      <w:pPr>
        <w:rPr>
          <w:sz w:val="32"/>
          <w:szCs w:val="32"/>
          <w:lang w:val="uk-UA"/>
        </w:rPr>
      </w:pPr>
    </w:p>
    <w:p w:rsidR="000D6266" w:rsidRPr="000D6266" w:rsidRDefault="000D6266" w:rsidP="000D6266">
      <w:pPr>
        <w:rPr>
          <w:sz w:val="32"/>
          <w:szCs w:val="32"/>
          <w:lang w:val="uk-UA"/>
        </w:rPr>
      </w:pPr>
    </w:p>
    <w:p w:rsidR="000D6266" w:rsidRDefault="000D6266" w:rsidP="000D6266">
      <w:pPr>
        <w:rPr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uk-UA"/>
            </w:rPr>
            <m:t>8.  1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>;</m:t>
          </m:r>
        </m:oMath>
      </m:oMathPara>
    </w:p>
    <w:tbl>
      <w:tblPr>
        <w:tblStyle w:val="a9"/>
        <w:tblpPr w:leftFromText="180" w:rightFromText="180" w:vertAnchor="text" w:horzAnchor="margin" w:tblpY="31"/>
        <w:tblOverlap w:val="never"/>
        <w:tblW w:w="1432" w:type="dxa"/>
        <w:tblLook w:val="04A0"/>
      </w:tblPr>
      <w:tblGrid>
        <w:gridCol w:w="679"/>
        <w:gridCol w:w="753"/>
      </w:tblGrid>
      <w:tr w:rsidR="000D6266" w:rsidRPr="003D7058" w:rsidTr="000D6266">
        <w:trPr>
          <w:trHeight w:val="400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0D6266" w:rsidRPr="003D7058" w:rsidTr="000D6266">
        <w:trPr>
          <w:trHeight w:val="414"/>
        </w:trPr>
        <w:tc>
          <w:tcPr>
            <w:tcW w:w="679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г</w:t>
            </w:r>
          </w:p>
        </w:tc>
        <w:tc>
          <w:tcPr>
            <w:tcW w:w="753" w:type="dxa"/>
          </w:tcPr>
          <w:p w:rsidR="000D6266" w:rsidRPr="003D7058" w:rsidRDefault="000D6266" w:rsidP="000D6266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uk-UA"/>
              </w:rPr>
              <w:t>о</w:t>
            </w:r>
          </w:p>
        </w:tc>
      </w:tr>
    </w:tbl>
    <w:p w:rsidR="00F4127D" w:rsidRDefault="00F4127D" w:rsidP="000D6266">
      <w:pPr>
        <w:jc w:val="both"/>
        <w:rPr>
          <w:sz w:val="32"/>
          <w:szCs w:val="32"/>
          <w:lang w:val="uk-UA"/>
        </w:rPr>
      </w:pPr>
    </w:p>
    <w:p w:rsidR="00F4127D" w:rsidRDefault="00F4127D" w:rsidP="00F4127D">
      <w:pPr>
        <w:rPr>
          <w:sz w:val="32"/>
          <w:szCs w:val="32"/>
          <w:lang w:val="uk-UA"/>
        </w:rPr>
      </w:pPr>
    </w:p>
    <w:p w:rsidR="003E6033" w:rsidRDefault="00F4127D" w:rsidP="00F4127D">
      <w:pPr>
        <w:pStyle w:val="a3"/>
        <w:numPr>
          <w:ilvl w:val="0"/>
          <w:numId w:val="7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 додому:  Повторити §14 – 17, №458(1), №468, №*496(1).</w:t>
      </w:r>
    </w:p>
    <w:p w:rsidR="00F4127D" w:rsidRPr="00F4127D" w:rsidRDefault="00F4127D" w:rsidP="00F4127D">
      <w:pPr>
        <w:pStyle w:val="a3"/>
        <w:numPr>
          <w:ilvl w:val="0"/>
          <w:numId w:val="7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Підсумок уроку</w:t>
      </w:r>
    </w:p>
    <w:sectPr w:rsidR="00F4127D" w:rsidRPr="00F4127D" w:rsidSect="0069099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5B"/>
    <w:multiLevelType w:val="hybridMultilevel"/>
    <w:tmpl w:val="43DC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7B2"/>
    <w:multiLevelType w:val="hybridMultilevel"/>
    <w:tmpl w:val="194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98C"/>
    <w:multiLevelType w:val="hybridMultilevel"/>
    <w:tmpl w:val="C3B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04C0"/>
    <w:multiLevelType w:val="hybridMultilevel"/>
    <w:tmpl w:val="B6D69D1E"/>
    <w:lvl w:ilvl="0" w:tplc="AAD88E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F315FA2"/>
    <w:multiLevelType w:val="hybridMultilevel"/>
    <w:tmpl w:val="2362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92A"/>
    <w:multiLevelType w:val="hybridMultilevel"/>
    <w:tmpl w:val="37620E54"/>
    <w:lvl w:ilvl="0" w:tplc="839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F4C84"/>
    <w:multiLevelType w:val="hybridMultilevel"/>
    <w:tmpl w:val="194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44F"/>
    <w:rsid w:val="000712EA"/>
    <w:rsid w:val="000A2B50"/>
    <w:rsid w:val="000A4867"/>
    <w:rsid w:val="000D6266"/>
    <w:rsid w:val="00124DE2"/>
    <w:rsid w:val="00162933"/>
    <w:rsid w:val="00166110"/>
    <w:rsid w:val="001C7A92"/>
    <w:rsid w:val="0021230E"/>
    <w:rsid w:val="00221D3C"/>
    <w:rsid w:val="00235F18"/>
    <w:rsid w:val="003457D9"/>
    <w:rsid w:val="00384D7A"/>
    <w:rsid w:val="003B5219"/>
    <w:rsid w:val="003D7058"/>
    <w:rsid w:val="003E244E"/>
    <w:rsid w:val="003E6033"/>
    <w:rsid w:val="00466E5A"/>
    <w:rsid w:val="00480E83"/>
    <w:rsid w:val="00482A78"/>
    <w:rsid w:val="004A09C8"/>
    <w:rsid w:val="005515A7"/>
    <w:rsid w:val="005D6596"/>
    <w:rsid w:val="005E14BF"/>
    <w:rsid w:val="00606610"/>
    <w:rsid w:val="0061794B"/>
    <w:rsid w:val="00621E48"/>
    <w:rsid w:val="00646B3D"/>
    <w:rsid w:val="00690996"/>
    <w:rsid w:val="006A581D"/>
    <w:rsid w:val="006C3A3D"/>
    <w:rsid w:val="006E0668"/>
    <w:rsid w:val="0074135E"/>
    <w:rsid w:val="00753D81"/>
    <w:rsid w:val="0082015A"/>
    <w:rsid w:val="00835A0C"/>
    <w:rsid w:val="00870156"/>
    <w:rsid w:val="008912E6"/>
    <w:rsid w:val="008E444F"/>
    <w:rsid w:val="008F173A"/>
    <w:rsid w:val="00950A33"/>
    <w:rsid w:val="00A5152A"/>
    <w:rsid w:val="00A82D0D"/>
    <w:rsid w:val="00A83E1F"/>
    <w:rsid w:val="00AE5DBB"/>
    <w:rsid w:val="00AF3518"/>
    <w:rsid w:val="00BB44F6"/>
    <w:rsid w:val="00BD22CB"/>
    <w:rsid w:val="00D34169"/>
    <w:rsid w:val="00D76E22"/>
    <w:rsid w:val="00D859ED"/>
    <w:rsid w:val="00D9663C"/>
    <w:rsid w:val="00DD14AE"/>
    <w:rsid w:val="00DF0A23"/>
    <w:rsid w:val="00E311D8"/>
    <w:rsid w:val="00E34942"/>
    <w:rsid w:val="00EF5E64"/>
    <w:rsid w:val="00F33AF4"/>
    <w:rsid w:val="00F4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6"/>
  </w:style>
  <w:style w:type="paragraph" w:styleId="2">
    <w:name w:val="heading 2"/>
    <w:basedOn w:val="a"/>
    <w:link w:val="20"/>
    <w:uiPriority w:val="9"/>
    <w:qFormat/>
    <w:rsid w:val="00BB4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0A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4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B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44F6"/>
    <w:rPr>
      <w:color w:val="0000FF"/>
      <w:u w:val="single"/>
    </w:rPr>
  </w:style>
  <w:style w:type="character" w:customStyle="1" w:styleId="mw-headline">
    <w:name w:val="mw-headline"/>
    <w:basedOn w:val="a0"/>
    <w:rsid w:val="00BB44F6"/>
  </w:style>
  <w:style w:type="table" w:styleId="a9">
    <w:name w:val="Table Grid"/>
    <w:basedOn w:val="a1"/>
    <w:uiPriority w:val="59"/>
    <w:rsid w:val="001C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4%D0%B0%D1%83%D0%BD%D0%B0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4%D0%BB%D0%BE%D1%80%D0%B0" TargetMode="External"/><Relationship Id="rId11" Type="http://schemas.openxmlformats.org/officeDocument/2006/relationships/hyperlink" Target="http://uk.wikipedia.org/wiki/%D0%93%D1%80%D0%B8%D0%B1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A0%D0%BE%D1%81%D0%BB%D0%B8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1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EBCB-DAA9-4030-B936-B063475D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dcterms:created xsi:type="dcterms:W3CDTF">2014-11-27T12:34:00Z</dcterms:created>
  <dcterms:modified xsi:type="dcterms:W3CDTF">2014-12-02T16:47:00Z</dcterms:modified>
</cp:coreProperties>
</file>